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23" w:rsidRPr="00DC6CDD" w:rsidRDefault="00F17F23" w:rsidP="00F17F2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40"/>
          <w:szCs w:val="40"/>
        </w:rPr>
      </w:pPr>
      <w:r w:rsidRPr="00DC6CDD">
        <w:rPr>
          <w:rFonts w:asciiTheme="majorBidi" w:hAnsiTheme="majorBidi" w:cstheme="majorBidi" w:hint="cs"/>
          <w:b/>
          <w:bCs/>
          <w:color w:val="002060"/>
          <w:sz w:val="40"/>
          <w:szCs w:val="40"/>
          <w:cs/>
        </w:rPr>
        <w:t xml:space="preserve">ปัญหา-เฉลย </w:t>
      </w:r>
      <w:r w:rsidRPr="00DC6CDD">
        <w:rPr>
          <w:rFonts w:asciiTheme="majorBidi" w:hAnsiTheme="majorBidi" w:cstheme="majorBidi"/>
          <w:b/>
          <w:bCs/>
          <w:color w:val="002060"/>
          <w:sz w:val="40"/>
          <w:szCs w:val="40"/>
          <w:cs/>
        </w:rPr>
        <w:t>วิชา</w:t>
      </w:r>
      <w:r>
        <w:rPr>
          <w:rFonts w:asciiTheme="majorBidi" w:hAnsiTheme="majorBidi" w:cstheme="majorBidi" w:hint="cs"/>
          <w:b/>
          <w:bCs/>
          <w:color w:val="002060"/>
          <w:sz w:val="40"/>
          <w:szCs w:val="40"/>
          <w:cs/>
        </w:rPr>
        <w:t>พุทธานุ</w:t>
      </w:r>
      <w:r w:rsidRPr="00DC6CDD">
        <w:rPr>
          <w:rFonts w:asciiTheme="majorBidi" w:hAnsiTheme="majorBidi" w:cstheme="majorBidi" w:hint="cs"/>
          <w:b/>
          <w:bCs/>
          <w:color w:val="002060"/>
          <w:sz w:val="40"/>
          <w:szCs w:val="40"/>
          <w:cs/>
        </w:rPr>
        <w:t xml:space="preserve">พุทธประวัติ </w:t>
      </w:r>
      <w:r w:rsidR="00A95FF4">
        <w:rPr>
          <w:rFonts w:asciiTheme="majorBidi" w:hAnsiTheme="majorBidi" w:cstheme="majorBidi"/>
          <w:b/>
          <w:bCs/>
          <w:color w:val="002060"/>
          <w:sz w:val="40"/>
          <w:szCs w:val="40"/>
          <w:cs/>
        </w:rPr>
        <w:t xml:space="preserve"> น.ธ.</w:t>
      </w:r>
      <w:r w:rsidR="00A95FF4">
        <w:rPr>
          <w:rFonts w:asciiTheme="majorBidi" w:hAnsiTheme="majorBidi" w:cstheme="majorBidi" w:hint="cs"/>
          <w:b/>
          <w:bCs/>
          <w:color w:val="002060"/>
          <w:sz w:val="40"/>
          <w:szCs w:val="40"/>
          <w:cs/>
        </w:rPr>
        <w:t xml:space="preserve">เอก </w:t>
      </w:r>
      <w:r w:rsidRPr="00DC6CDD">
        <w:rPr>
          <w:rFonts w:asciiTheme="majorBidi" w:hAnsiTheme="majorBidi" w:cstheme="majorBidi"/>
          <w:b/>
          <w:bCs/>
          <w:color w:val="002060"/>
          <w:sz w:val="40"/>
          <w:szCs w:val="40"/>
          <w:cs/>
        </w:rPr>
        <w:t xml:space="preserve"> ครั้งที่ </w:t>
      </w:r>
      <w:r w:rsidR="00625D50">
        <w:rPr>
          <w:rFonts w:asciiTheme="majorBidi" w:hAnsiTheme="majorBidi" w:cstheme="majorBidi" w:hint="cs"/>
          <w:b/>
          <w:bCs/>
          <w:color w:val="002060"/>
          <w:sz w:val="40"/>
          <w:szCs w:val="40"/>
          <w:cs/>
        </w:rPr>
        <w:t>๒</w:t>
      </w:r>
    </w:p>
    <w:p w:rsidR="00F17F23" w:rsidRPr="00DC6CDD" w:rsidRDefault="00F17F23" w:rsidP="00F17F2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40"/>
          <w:szCs w:val="40"/>
        </w:rPr>
      </w:pPr>
      <w:r w:rsidRPr="00DC6CDD">
        <w:rPr>
          <w:rFonts w:asciiTheme="majorBidi" w:hAnsiTheme="majorBidi" w:cstheme="majorBidi" w:hint="cs"/>
          <w:b/>
          <w:bCs/>
          <w:color w:val="002060"/>
          <w:sz w:val="40"/>
          <w:szCs w:val="40"/>
          <w:cs/>
        </w:rPr>
        <w:t xml:space="preserve">โครงการอบรมนักธรรมชั้นโท-เอก ก่อนสอบสนามหลวง ปีที่ ๑๓ </w:t>
      </w:r>
    </w:p>
    <w:p w:rsidR="00F17F23" w:rsidRPr="00DC6CDD" w:rsidRDefault="00F17F23" w:rsidP="00F17F2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40"/>
          <w:szCs w:val="40"/>
        </w:rPr>
      </w:pPr>
      <w:r w:rsidRPr="00DC6CDD">
        <w:rPr>
          <w:rFonts w:asciiTheme="majorBidi" w:hAnsiTheme="majorBidi" w:cstheme="majorBidi" w:hint="cs"/>
          <w:b/>
          <w:bCs/>
          <w:color w:val="002060"/>
          <w:sz w:val="40"/>
          <w:szCs w:val="40"/>
          <w:cs/>
        </w:rPr>
        <w:t xml:space="preserve">คณะสงฆ์อำเภอสองพี่น้อง จังหวัดสุพรรณบุรี ภาค ๑๔ </w:t>
      </w:r>
    </w:p>
    <w:p w:rsidR="00F17F23" w:rsidRPr="00DC6CDD" w:rsidRDefault="00F17F23" w:rsidP="00F17F2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40"/>
          <w:szCs w:val="40"/>
        </w:rPr>
      </w:pPr>
      <w:r w:rsidRPr="00DC6CDD">
        <w:rPr>
          <w:rFonts w:asciiTheme="majorBidi" w:hAnsiTheme="majorBidi" w:cstheme="majorBidi" w:hint="cs"/>
          <w:b/>
          <w:bCs/>
          <w:color w:val="002060"/>
          <w:sz w:val="40"/>
          <w:szCs w:val="40"/>
          <w:cs/>
        </w:rPr>
        <w:t xml:space="preserve">ณ วัดพรสวรรค์ </w:t>
      </w:r>
    </w:p>
    <w:p w:rsidR="00F17F23" w:rsidRPr="00DC6CDD" w:rsidRDefault="00F17F23" w:rsidP="00F17F2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40"/>
          <w:szCs w:val="40"/>
        </w:rPr>
      </w:pPr>
      <w:r w:rsidRPr="00DC6CDD">
        <w:rPr>
          <w:rFonts w:asciiTheme="majorBidi" w:hAnsiTheme="majorBidi" w:cstheme="majorBidi" w:hint="cs"/>
          <w:b/>
          <w:bCs/>
          <w:color w:val="002060"/>
          <w:sz w:val="40"/>
          <w:szCs w:val="40"/>
          <w:cs/>
        </w:rPr>
        <w:t xml:space="preserve">ตำบลหนองบ่อ  อำเภอสองพี่น้อง  จังหวัดสุพรรณบุรี </w:t>
      </w:r>
      <w:bookmarkStart w:id="0" w:name="_GoBack"/>
      <w:bookmarkEnd w:id="0"/>
    </w:p>
    <w:p w:rsidR="00F17F23" w:rsidRPr="00DC6CDD" w:rsidRDefault="00F17F23" w:rsidP="00F17F2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40"/>
          <w:szCs w:val="40"/>
          <w:cs/>
        </w:rPr>
      </w:pPr>
      <w:r w:rsidRPr="00DC6CDD">
        <w:rPr>
          <w:rFonts w:asciiTheme="majorBidi" w:hAnsiTheme="majorBidi" w:cstheme="majorBidi" w:hint="cs"/>
          <w:b/>
          <w:bCs/>
          <w:color w:val="002060"/>
          <w:sz w:val="40"/>
          <w:szCs w:val="40"/>
          <w:cs/>
        </w:rPr>
        <w:t xml:space="preserve">วันอังคาร  ที่  ๒๔  ตุลาคม ๒๕๖๐ </w:t>
      </w:r>
    </w:p>
    <w:p w:rsidR="00F17F23" w:rsidRPr="00DC6CDD" w:rsidRDefault="00F17F23" w:rsidP="00F17F23">
      <w:pPr>
        <w:spacing w:after="0" w:line="240" w:lineRule="auto"/>
        <w:jc w:val="center"/>
        <w:rPr>
          <w:rFonts w:asciiTheme="majorBidi" w:hAnsiTheme="majorBidi" w:cstheme="majorBidi"/>
          <w:sz w:val="40"/>
          <w:szCs w:val="40"/>
        </w:rPr>
      </w:pPr>
      <w:r w:rsidRPr="00DC6CDD">
        <w:rPr>
          <w:rFonts w:asciiTheme="majorBidi" w:hAnsiTheme="majorBidi" w:cstheme="majorBidi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50F3EFA9" wp14:editId="393E0BFF">
            <wp:simplePos x="0" y="0"/>
            <wp:positionH relativeFrom="column">
              <wp:posOffset>2247265</wp:posOffset>
            </wp:positionH>
            <wp:positionV relativeFrom="paragraph">
              <wp:posOffset>70485</wp:posOffset>
            </wp:positionV>
            <wp:extent cx="2238375" cy="247650"/>
            <wp:effectExtent l="0" t="0" r="9525" b="0"/>
            <wp:wrapNone/>
            <wp:docPr id="2" name="Picture 2" descr="Image result for เส้นคั่นสวยๆ ลาย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เส้นคั่นสวยๆ ลายไทย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3398" w:rsidRPr="005A797A" w:rsidRDefault="00F17F23" w:rsidP="000A2031">
      <w:pPr>
        <w:spacing w:after="0"/>
        <w:ind w:left="1440" w:hanging="720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๑.</w:t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ab/>
        <w:t>ปัญจวัคคีย์ มี</w:t>
      </w:r>
      <w:r w:rsidR="00083398" w:rsidRPr="005A797A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ใครบ้าง </w:t>
      </w:r>
      <w:r w:rsidR="00083398" w:rsidRPr="005A797A">
        <w:rPr>
          <w:rFonts w:asciiTheme="majorBidi" w:hAnsiTheme="majorBidi" w:cstheme="majorBidi"/>
          <w:b/>
          <w:bCs/>
          <w:sz w:val="40"/>
          <w:szCs w:val="40"/>
        </w:rPr>
        <w:t>?</w:t>
      </w:r>
      <w:r w:rsidR="00083398" w:rsidRPr="005A797A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ได้สำเร็จมรรคผลอย่างไร </w:t>
      </w:r>
      <w:r w:rsidR="00083398" w:rsidRPr="005A797A">
        <w:rPr>
          <w:rFonts w:asciiTheme="majorBidi" w:hAnsiTheme="majorBidi" w:cstheme="majorBidi"/>
          <w:b/>
          <w:bCs/>
          <w:sz w:val="40"/>
          <w:szCs w:val="40"/>
        </w:rPr>
        <w:t>?</w:t>
      </w:r>
      <w:r w:rsidR="00083398" w:rsidRPr="005A797A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เพราะเหตุใดปัญจวัคคีย์จึงละทิ้งพระมหาบุรุษไปในตอนที่ทรงบำเพ็ญทุก</w:t>
      </w:r>
      <w:r w:rsidR="000A2031" w:rsidRPr="005A797A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รกิริยา </w:t>
      </w:r>
      <w:r w:rsidR="000A2031" w:rsidRPr="005A797A">
        <w:rPr>
          <w:rFonts w:asciiTheme="majorBidi" w:hAnsiTheme="majorBidi" w:cstheme="majorBidi"/>
          <w:b/>
          <w:bCs/>
          <w:sz w:val="40"/>
          <w:szCs w:val="40"/>
        </w:rPr>
        <w:t>?</w:t>
      </w:r>
    </w:p>
    <w:p w:rsidR="00F17F23" w:rsidRDefault="006A53ED" w:rsidP="00F17F23">
      <w:pPr>
        <w:spacing w:after="0"/>
        <w:ind w:left="1440" w:firstLine="720"/>
        <w:rPr>
          <w:rFonts w:asciiTheme="majorBidi" w:hAnsiTheme="majorBidi" w:cstheme="majorBidi"/>
          <w:b/>
          <w:bCs/>
          <w:sz w:val="40"/>
          <w:szCs w:val="40"/>
        </w:rPr>
      </w:pPr>
      <w:r w:rsidRPr="005A797A">
        <w:rPr>
          <w:rFonts w:asciiTheme="majorBidi" w:hAnsiTheme="majorBidi" w:cstheme="majorBidi" w:hint="cs"/>
          <w:b/>
          <w:bCs/>
          <w:sz w:val="40"/>
          <w:szCs w:val="40"/>
          <w:u w:val="double"/>
          <w:cs/>
        </w:rPr>
        <w:t>ตอบ</w:t>
      </w:r>
      <w:r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F17F23">
        <w:rPr>
          <w:rFonts w:asciiTheme="majorBidi" w:hAnsiTheme="majorBidi" w:cstheme="majorBidi" w:hint="cs"/>
          <w:sz w:val="40"/>
          <w:szCs w:val="40"/>
          <w:cs/>
        </w:rPr>
        <w:tab/>
      </w:r>
      <w:r>
        <w:rPr>
          <w:rFonts w:asciiTheme="majorBidi" w:hAnsiTheme="majorBidi" w:cstheme="majorBidi" w:hint="cs"/>
          <w:sz w:val="40"/>
          <w:szCs w:val="40"/>
          <w:cs/>
        </w:rPr>
        <w:t xml:space="preserve">บรรพชิต ๕ รูป ได้แก่ โกณฑัญญะ วัปปะ ภัททิยะ มหานามะ อัสสชิ </w:t>
      </w:r>
      <w:r w:rsidRPr="005A797A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ฯ </w:t>
      </w:r>
    </w:p>
    <w:p w:rsidR="00F17F23" w:rsidRDefault="006A53ED" w:rsidP="00F17F23">
      <w:pPr>
        <w:spacing w:after="0"/>
        <w:ind w:left="2160" w:firstLine="72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cs/>
        </w:rPr>
        <w:t>พระอัญญาโกณฑัญญะได้สำเร็จโสดาปัตติผล เพราะฟังธัมมจักรกัปปวัตตนสูตร</w:t>
      </w:r>
      <w:r w:rsidRPr="005A797A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ฯ</w:t>
      </w:r>
      <w:r>
        <w:rPr>
          <w:rFonts w:asciiTheme="majorBidi" w:hAnsiTheme="majorBidi" w:cstheme="majorBidi" w:hint="cs"/>
          <w:sz w:val="40"/>
          <w:szCs w:val="40"/>
          <w:cs/>
        </w:rPr>
        <w:t xml:space="preserve"> </w:t>
      </w:r>
    </w:p>
    <w:p w:rsidR="00F17F23" w:rsidRDefault="006A53ED" w:rsidP="00F17F23">
      <w:pPr>
        <w:spacing w:after="0"/>
        <w:ind w:left="2160" w:firstLine="720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cs/>
        </w:rPr>
        <w:t>ส่วน</w:t>
      </w:r>
      <w:r w:rsidR="00F17F23">
        <w:rPr>
          <w:rFonts w:asciiTheme="majorBidi" w:hAnsiTheme="majorBidi" w:cstheme="majorBidi" w:hint="cs"/>
          <w:sz w:val="40"/>
          <w:szCs w:val="40"/>
          <w:cs/>
        </w:rPr>
        <w:t>อีก</w:t>
      </w:r>
      <w:r>
        <w:rPr>
          <w:rFonts w:asciiTheme="majorBidi" w:hAnsiTheme="majorBidi" w:cstheme="majorBidi" w:hint="cs"/>
          <w:sz w:val="40"/>
          <w:szCs w:val="40"/>
          <w:cs/>
        </w:rPr>
        <w:t xml:space="preserve"> ๔ องค์ สำเร็จโสดาปัตติผล เพราะฟังปกิณกเทศนา และในที่สุดทั้ง ๕</w:t>
      </w:r>
      <w:r w:rsidR="00D22FE7">
        <w:rPr>
          <w:rFonts w:asciiTheme="majorBidi" w:hAnsiTheme="majorBidi" w:cstheme="majorBidi" w:hint="cs"/>
          <w:sz w:val="40"/>
          <w:szCs w:val="40"/>
          <w:cs/>
        </w:rPr>
        <w:t xml:space="preserve"> ได้ฟังอนัตตลักขณสูตร และได้บรรลุพระอรหัตผลพร้อมกัน </w:t>
      </w:r>
      <w:r w:rsidR="00D22FE7" w:rsidRPr="005A797A">
        <w:rPr>
          <w:rFonts w:asciiTheme="majorBidi" w:hAnsiTheme="majorBidi" w:cstheme="majorBidi" w:hint="cs"/>
          <w:b/>
          <w:bCs/>
          <w:sz w:val="40"/>
          <w:szCs w:val="40"/>
          <w:cs/>
        </w:rPr>
        <w:t>ฯ</w:t>
      </w:r>
    </w:p>
    <w:p w:rsidR="006A53ED" w:rsidRDefault="00D22FE7" w:rsidP="00F17F23">
      <w:pPr>
        <w:spacing w:after="0"/>
        <w:ind w:left="2160" w:firstLine="720"/>
        <w:rPr>
          <w:rFonts w:asciiTheme="majorBidi" w:hAnsiTheme="majorBidi" w:cstheme="majorBidi"/>
          <w:sz w:val="40"/>
          <w:szCs w:val="40"/>
          <w:cs/>
        </w:rPr>
      </w:pPr>
      <w:r w:rsidRPr="005A797A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>
        <w:rPr>
          <w:rFonts w:asciiTheme="majorBidi" w:hAnsiTheme="majorBidi" w:cstheme="majorBidi" w:hint="cs"/>
          <w:sz w:val="40"/>
          <w:szCs w:val="40"/>
          <w:cs/>
        </w:rPr>
        <w:t>เพราะเห็นว่าพระมหาบุรุษคลายความเพียร หันมาบริโภคอาหารเสียแล้ว คงไม่ได้บรรลุมรรคผลอะไรแน่นอน</w:t>
      </w:r>
      <w:r w:rsidR="00F17F2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>
        <w:rPr>
          <w:rFonts w:asciiTheme="majorBidi" w:hAnsiTheme="majorBidi" w:cstheme="majorBidi" w:hint="cs"/>
          <w:sz w:val="40"/>
          <w:szCs w:val="40"/>
          <w:cs/>
        </w:rPr>
        <w:t xml:space="preserve"> จึงพากันละทิ้งไปเสีย </w:t>
      </w:r>
      <w:r w:rsidRPr="005A797A">
        <w:rPr>
          <w:rFonts w:asciiTheme="majorBidi" w:hAnsiTheme="majorBidi" w:cstheme="majorBidi" w:hint="cs"/>
          <w:b/>
          <w:bCs/>
          <w:sz w:val="40"/>
          <w:szCs w:val="40"/>
          <w:cs/>
        </w:rPr>
        <w:t>ฯ</w:t>
      </w:r>
    </w:p>
    <w:p w:rsidR="000A2031" w:rsidRPr="005A797A" w:rsidRDefault="000A2031" w:rsidP="000A2031">
      <w:pPr>
        <w:spacing w:after="0"/>
        <w:ind w:left="1440" w:hanging="720"/>
        <w:rPr>
          <w:rFonts w:asciiTheme="majorBidi" w:hAnsiTheme="majorBidi" w:cstheme="majorBidi"/>
          <w:b/>
          <w:bCs/>
          <w:sz w:val="40"/>
          <w:szCs w:val="40"/>
        </w:rPr>
      </w:pPr>
      <w:r w:rsidRPr="005A797A">
        <w:rPr>
          <w:rFonts w:asciiTheme="majorBidi" w:hAnsiTheme="majorBidi" w:cstheme="majorBidi" w:hint="cs"/>
          <w:b/>
          <w:bCs/>
          <w:sz w:val="40"/>
          <w:szCs w:val="40"/>
          <w:cs/>
        </w:rPr>
        <w:t>๒.</w:t>
      </w:r>
      <w:r w:rsidRPr="005A797A">
        <w:rPr>
          <w:rFonts w:asciiTheme="majorBidi" w:hAnsiTheme="majorBidi" w:cstheme="majorBidi" w:hint="cs"/>
          <w:b/>
          <w:bCs/>
          <w:sz w:val="40"/>
          <w:szCs w:val="40"/>
          <w:cs/>
        </w:rPr>
        <w:tab/>
        <w:t>พระอัญญา</w:t>
      </w:r>
      <w:r w:rsidR="00D22FE7" w:rsidRPr="005A797A">
        <w:rPr>
          <w:rFonts w:asciiTheme="majorBidi" w:hAnsiTheme="majorBidi" w:cstheme="majorBidi" w:hint="cs"/>
          <w:b/>
          <w:bCs/>
          <w:sz w:val="40"/>
          <w:szCs w:val="40"/>
          <w:cs/>
        </w:rPr>
        <w:t>โกณฑัญญะได้ดวงตาเห็นธรรมว่า</w:t>
      </w:r>
      <w:r w:rsidRPr="005A797A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อย่างไร </w:t>
      </w:r>
      <w:r w:rsidRPr="005A797A">
        <w:rPr>
          <w:rFonts w:asciiTheme="majorBidi" w:hAnsiTheme="majorBidi" w:cstheme="majorBidi"/>
          <w:b/>
          <w:bCs/>
          <w:sz w:val="40"/>
          <w:szCs w:val="40"/>
        </w:rPr>
        <w:t xml:space="preserve">? </w:t>
      </w:r>
      <w:r w:rsidRPr="005A797A">
        <w:rPr>
          <w:rFonts w:asciiTheme="majorBidi" w:hAnsiTheme="majorBidi" w:cstheme="majorBidi" w:hint="cs"/>
          <w:b/>
          <w:bCs/>
          <w:sz w:val="40"/>
          <w:szCs w:val="40"/>
          <w:cs/>
        </w:rPr>
        <w:t>เทศนาที่เปรียบเทียบเหมือนหงายของที่คว่ำ ชื่อว่าอะไร</w:t>
      </w:r>
      <w:r w:rsidRPr="005A797A">
        <w:rPr>
          <w:rFonts w:asciiTheme="majorBidi" w:hAnsiTheme="majorBidi" w:cstheme="majorBidi"/>
          <w:b/>
          <w:bCs/>
          <w:sz w:val="40"/>
          <w:szCs w:val="40"/>
        </w:rPr>
        <w:t xml:space="preserve"> ?</w:t>
      </w:r>
      <w:r w:rsidRPr="005A797A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และหมายถึงธรรมข้อใด </w:t>
      </w:r>
      <w:r w:rsidRPr="005A797A">
        <w:rPr>
          <w:rFonts w:asciiTheme="majorBidi" w:hAnsiTheme="majorBidi" w:cstheme="majorBidi"/>
          <w:b/>
          <w:bCs/>
          <w:sz w:val="40"/>
          <w:szCs w:val="40"/>
        </w:rPr>
        <w:t xml:space="preserve">? </w:t>
      </w:r>
    </w:p>
    <w:p w:rsidR="00F17F23" w:rsidRDefault="00D22FE7" w:rsidP="000A2031">
      <w:pPr>
        <w:spacing w:after="0"/>
        <w:ind w:left="1440" w:hanging="72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ab/>
      </w:r>
      <w:r w:rsidR="00F17F23">
        <w:rPr>
          <w:rFonts w:asciiTheme="majorBidi" w:hAnsiTheme="majorBidi" w:cstheme="majorBidi" w:hint="cs"/>
          <w:sz w:val="40"/>
          <w:szCs w:val="40"/>
          <w:cs/>
        </w:rPr>
        <w:tab/>
      </w:r>
      <w:r w:rsidRPr="005A797A">
        <w:rPr>
          <w:rFonts w:asciiTheme="majorBidi" w:hAnsiTheme="majorBidi" w:cstheme="majorBidi" w:hint="cs"/>
          <w:b/>
          <w:bCs/>
          <w:sz w:val="40"/>
          <w:szCs w:val="40"/>
          <w:u w:val="double"/>
          <w:cs/>
        </w:rPr>
        <w:t>ตอบ</w:t>
      </w:r>
      <w:r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F17F23">
        <w:rPr>
          <w:rFonts w:asciiTheme="majorBidi" w:hAnsiTheme="majorBidi" w:cstheme="majorBidi" w:hint="cs"/>
          <w:sz w:val="40"/>
          <w:szCs w:val="40"/>
          <w:cs/>
        </w:rPr>
        <w:tab/>
      </w:r>
      <w:r w:rsidR="001C20A7">
        <w:rPr>
          <w:rFonts w:asciiTheme="majorBidi" w:hAnsiTheme="majorBidi" w:cstheme="majorBidi" w:hint="cs"/>
          <w:sz w:val="40"/>
          <w:szCs w:val="40"/>
          <w:cs/>
        </w:rPr>
        <w:t>เห็นว่า “</w:t>
      </w:r>
      <w:r w:rsidR="001C20A7" w:rsidRPr="00F17F23">
        <w:rPr>
          <w:rFonts w:asciiTheme="majorBidi" w:hAnsiTheme="majorBidi" w:cstheme="majorBidi" w:hint="cs"/>
          <w:b/>
          <w:bCs/>
          <w:sz w:val="40"/>
          <w:szCs w:val="40"/>
          <w:cs/>
        </w:rPr>
        <w:t>สิ่งใดสิ่งหนึ่ง มีความเกิดขึ้นเป็นธรรมดา สิ่งนั้นทั้งหมดมีความดับไปเป็นธรรมดา”</w:t>
      </w:r>
      <w:r w:rsidR="001C20A7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1C20A7" w:rsidRPr="005A797A">
        <w:rPr>
          <w:rFonts w:asciiTheme="majorBidi" w:hAnsiTheme="majorBidi" w:cstheme="majorBidi" w:hint="cs"/>
          <w:b/>
          <w:bCs/>
          <w:sz w:val="40"/>
          <w:szCs w:val="40"/>
          <w:cs/>
        </w:rPr>
        <w:t>ฯ</w:t>
      </w:r>
      <w:r w:rsidR="001C20A7">
        <w:rPr>
          <w:rFonts w:asciiTheme="majorBidi" w:hAnsiTheme="majorBidi" w:cstheme="majorBidi" w:hint="cs"/>
          <w:sz w:val="40"/>
          <w:szCs w:val="40"/>
          <w:cs/>
        </w:rPr>
        <w:t xml:space="preserve"> </w:t>
      </w:r>
    </w:p>
    <w:p w:rsidR="00F17F23" w:rsidRDefault="001C20A7" w:rsidP="00F17F23">
      <w:pPr>
        <w:spacing w:after="0"/>
        <w:ind w:left="2160" w:firstLine="72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cs/>
        </w:rPr>
        <w:t xml:space="preserve">ชื่อว่า </w:t>
      </w:r>
      <w:r w:rsidRPr="00F17F23">
        <w:rPr>
          <w:rFonts w:asciiTheme="majorBidi" w:hAnsiTheme="majorBidi" w:cstheme="majorBidi" w:hint="cs"/>
          <w:b/>
          <w:bCs/>
          <w:sz w:val="40"/>
          <w:szCs w:val="40"/>
          <w:cs/>
        </w:rPr>
        <w:t>สามุกกังสิกเทศนา</w:t>
      </w:r>
      <w:r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Pr="005A797A">
        <w:rPr>
          <w:rFonts w:asciiTheme="majorBidi" w:hAnsiTheme="majorBidi" w:cstheme="majorBidi" w:hint="cs"/>
          <w:b/>
          <w:bCs/>
          <w:sz w:val="40"/>
          <w:szCs w:val="40"/>
          <w:cs/>
        </w:rPr>
        <w:t>ฯ</w:t>
      </w:r>
      <w:r>
        <w:rPr>
          <w:rFonts w:asciiTheme="majorBidi" w:hAnsiTheme="majorBidi" w:cstheme="majorBidi" w:hint="cs"/>
          <w:sz w:val="40"/>
          <w:szCs w:val="40"/>
          <w:cs/>
        </w:rPr>
        <w:t xml:space="preserve"> </w:t>
      </w:r>
    </w:p>
    <w:p w:rsidR="00D22FE7" w:rsidRDefault="001C20A7" w:rsidP="00F17F23">
      <w:pPr>
        <w:spacing w:after="0"/>
        <w:ind w:left="2160" w:firstLine="720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cs/>
        </w:rPr>
        <w:t xml:space="preserve">หมายถึง </w:t>
      </w:r>
      <w:r w:rsidRPr="00F17F23">
        <w:rPr>
          <w:rFonts w:asciiTheme="majorBidi" w:hAnsiTheme="majorBidi" w:cstheme="majorBidi" w:hint="cs"/>
          <w:b/>
          <w:bCs/>
          <w:sz w:val="40"/>
          <w:szCs w:val="40"/>
          <w:cs/>
        </w:rPr>
        <w:t>อริยสัจ ๔</w:t>
      </w:r>
      <w:r w:rsidRPr="005A797A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ฯ</w:t>
      </w:r>
    </w:p>
    <w:p w:rsidR="00F17F23" w:rsidRDefault="00F17F23" w:rsidP="00F17F23">
      <w:pPr>
        <w:spacing w:after="0"/>
        <w:ind w:left="2160" w:firstLine="720"/>
        <w:rPr>
          <w:rFonts w:asciiTheme="majorBidi" w:hAnsiTheme="majorBidi" w:cstheme="majorBidi"/>
          <w:b/>
          <w:bCs/>
          <w:sz w:val="40"/>
          <w:szCs w:val="40"/>
        </w:rPr>
      </w:pPr>
    </w:p>
    <w:p w:rsidR="00F17F23" w:rsidRDefault="00F17F23" w:rsidP="00F17F23">
      <w:pPr>
        <w:spacing w:after="0"/>
        <w:ind w:left="2160" w:firstLine="720"/>
        <w:rPr>
          <w:rFonts w:asciiTheme="majorBidi" w:hAnsiTheme="majorBidi" w:cstheme="majorBidi"/>
          <w:sz w:val="40"/>
          <w:szCs w:val="40"/>
          <w:cs/>
        </w:rPr>
      </w:pPr>
    </w:p>
    <w:p w:rsidR="00BB5F03" w:rsidRPr="005A797A" w:rsidRDefault="00BB5F03" w:rsidP="000A2031">
      <w:pPr>
        <w:spacing w:after="0"/>
        <w:ind w:left="1440" w:hanging="720"/>
        <w:rPr>
          <w:rFonts w:asciiTheme="majorBidi" w:hAnsiTheme="majorBidi" w:cstheme="majorBidi"/>
          <w:b/>
          <w:bCs/>
          <w:sz w:val="40"/>
          <w:szCs w:val="40"/>
        </w:rPr>
      </w:pPr>
      <w:r w:rsidRPr="005A797A">
        <w:rPr>
          <w:rFonts w:asciiTheme="majorBidi" w:hAnsiTheme="majorBidi" w:cstheme="majorBidi" w:hint="cs"/>
          <w:b/>
          <w:bCs/>
          <w:sz w:val="40"/>
          <w:szCs w:val="40"/>
          <w:cs/>
        </w:rPr>
        <w:lastRenderedPageBreak/>
        <w:t>๓.</w:t>
      </w:r>
      <w:r w:rsidRPr="005A797A">
        <w:rPr>
          <w:rFonts w:asciiTheme="majorBidi" w:hAnsiTheme="majorBidi" w:cstheme="majorBidi" w:hint="cs"/>
          <w:b/>
          <w:bCs/>
          <w:sz w:val="40"/>
          <w:szCs w:val="40"/>
          <w:cs/>
        </w:rPr>
        <w:tab/>
        <w:t xml:space="preserve">อนัตตลักขณสูตรมีใจความย่อว่าอย่างไร </w:t>
      </w:r>
      <w:r w:rsidRPr="005A797A">
        <w:rPr>
          <w:rFonts w:asciiTheme="majorBidi" w:hAnsiTheme="majorBidi" w:cstheme="majorBidi"/>
          <w:b/>
          <w:bCs/>
          <w:sz w:val="40"/>
          <w:szCs w:val="40"/>
        </w:rPr>
        <w:t xml:space="preserve">? </w:t>
      </w:r>
      <w:r w:rsidRPr="005A797A">
        <w:rPr>
          <w:rFonts w:asciiTheme="majorBidi" w:hAnsiTheme="majorBidi" w:cstheme="majorBidi" w:hint="cs"/>
          <w:b/>
          <w:bCs/>
          <w:sz w:val="40"/>
          <w:szCs w:val="40"/>
          <w:cs/>
        </w:rPr>
        <w:t>ใครเป็นปฐมสาวก</w:t>
      </w:r>
      <w:r w:rsidR="00F17F2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?  </w:t>
      </w:r>
      <w:r w:rsidRPr="005A797A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ใครเป็นปัจฉิมสาวกในพระพุทธศาสนา </w:t>
      </w:r>
      <w:r w:rsidRPr="005A797A">
        <w:rPr>
          <w:rFonts w:asciiTheme="majorBidi" w:hAnsiTheme="majorBidi" w:cstheme="majorBidi"/>
          <w:b/>
          <w:bCs/>
          <w:sz w:val="40"/>
          <w:szCs w:val="40"/>
        </w:rPr>
        <w:t xml:space="preserve">? </w:t>
      </w:r>
    </w:p>
    <w:p w:rsidR="00F17F23" w:rsidRDefault="001C20A7" w:rsidP="000A2031">
      <w:pPr>
        <w:spacing w:after="0"/>
        <w:ind w:left="1440" w:hanging="72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ab/>
      </w:r>
      <w:r w:rsidR="00F17F23">
        <w:rPr>
          <w:rFonts w:asciiTheme="majorBidi" w:hAnsiTheme="majorBidi" w:cstheme="majorBidi" w:hint="cs"/>
          <w:sz w:val="40"/>
          <w:szCs w:val="40"/>
          <w:cs/>
        </w:rPr>
        <w:tab/>
      </w:r>
      <w:r w:rsidRPr="005A797A">
        <w:rPr>
          <w:rFonts w:asciiTheme="majorBidi" w:hAnsiTheme="majorBidi" w:cstheme="majorBidi" w:hint="cs"/>
          <w:b/>
          <w:bCs/>
          <w:sz w:val="40"/>
          <w:szCs w:val="40"/>
          <w:u w:val="double"/>
          <w:cs/>
        </w:rPr>
        <w:t>ตอบ</w:t>
      </w:r>
      <w:r w:rsidR="00F17F23">
        <w:rPr>
          <w:rFonts w:asciiTheme="majorBidi" w:hAnsiTheme="majorBidi" w:cstheme="majorBidi" w:hint="cs"/>
          <w:b/>
          <w:bCs/>
          <w:sz w:val="40"/>
          <w:szCs w:val="40"/>
          <w:u w:val="double"/>
          <w:cs/>
        </w:rPr>
        <w:tab/>
      </w:r>
      <w:r>
        <w:rPr>
          <w:rFonts w:asciiTheme="majorBidi" w:hAnsiTheme="majorBidi" w:cstheme="majorBidi" w:hint="cs"/>
          <w:sz w:val="40"/>
          <w:szCs w:val="40"/>
          <w:cs/>
        </w:rPr>
        <w:t xml:space="preserve"> มีใจความย่อว่า “เบญจขันธ์ ๕ คือ รูป เวทนา สัญญา สังขาร วิญญาณ               เป็นอนัตตา </w:t>
      </w:r>
      <w:r w:rsidRPr="005A797A">
        <w:rPr>
          <w:rFonts w:asciiTheme="majorBidi" w:hAnsiTheme="majorBidi" w:cstheme="majorBidi" w:hint="cs"/>
          <w:b/>
          <w:bCs/>
          <w:sz w:val="40"/>
          <w:szCs w:val="40"/>
          <w:cs/>
        </w:rPr>
        <w:t>ฯ</w:t>
      </w:r>
      <w:r>
        <w:rPr>
          <w:rFonts w:asciiTheme="majorBidi" w:hAnsiTheme="majorBidi" w:cstheme="majorBidi" w:hint="cs"/>
          <w:sz w:val="40"/>
          <w:szCs w:val="40"/>
          <w:cs/>
        </w:rPr>
        <w:t xml:space="preserve"> </w:t>
      </w:r>
    </w:p>
    <w:p w:rsidR="00F17F23" w:rsidRDefault="001C20A7" w:rsidP="00F17F23">
      <w:pPr>
        <w:spacing w:after="0"/>
        <w:ind w:left="2160" w:firstLine="72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cs/>
        </w:rPr>
        <w:t xml:space="preserve">พระอัญญาโกณฑัญญะ เป็นปฐมสาวก </w:t>
      </w:r>
      <w:r w:rsidR="00F17F2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F17F23" w:rsidRPr="00F17F23">
        <w:rPr>
          <w:rFonts w:asciiTheme="majorBidi" w:hAnsiTheme="majorBidi" w:cstheme="majorBidi" w:hint="cs"/>
          <w:b/>
          <w:bCs/>
          <w:sz w:val="40"/>
          <w:szCs w:val="40"/>
          <w:cs/>
        </w:rPr>
        <w:t>ฯ</w:t>
      </w:r>
    </w:p>
    <w:p w:rsidR="001C20A7" w:rsidRPr="001C20A7" w:rsidRDefault="001C20A7" w:rsidP="00F17F23">
      <w:pPr>
        <w:spacing w:after="0"/>
        <w:ind w:left="2160" w:firstLine="720"/>
        <w:rPr>
          <w:rFonts w:asciiTheme="majorBidi" w:hAnsiTheme="majorBidi" w:cstheme="majorBidi"/>
          <w:sz w:val="40"/>
          <w:szCs w:val="40"/>
          <w:cs/>
        </w:rPr>
      </w:pPr>
      <w:r>
        <w:rPr>
          <w:rFonts w:asciiTheme="majorBidi" w:hAnsiTheme="majorBidi" w:cstheme="majorBidi" w:hint="cs"/>
          <w:sz w:val="40"/>
          <w:szCs w:val="40"/>
          <w:cs/>
        </w:rPr>
        <w:t xml:space="preserve">พระสุภัททะ เป็นปัจฉิมสาวก </w:t>
      </w:r>
      <w:r w:rsidRPr="005A797A">
        <w:rPr>
          <w:rFonts w:asciiTheme="majorBidi" w:hAnsiTheme="majorBidi" w:cstheme="majorBidi" w:hint="cs"/>
          <w:b/>
          <w:bCs/>
          <w:sz w:val="40"/>
          <w:szCs w:val="40"/>
          <w:cs/>
        </w:rPr>
        <w:t>ฯ</w:t>
      </w:r>
    </w:p>
    <w:p w:rsidR="00BB5F03" w:rsidRPr="005A797A" w:rsidRDefault="00BB5F03" w:rsidP="000A2031">
      <w:pPr>
        <w:spacing w:after="0"/>
        <w:ind w:left="1440" w:hanging="720"/>
        <w:rPr>
          <w:rFonts w:asciiTheme="majorBidi" w:hAnsiTheme="majorBidi" w:cstheme="majorBidi"/>
          <w:b/>
          <w:bCs/>
          <w:sz w:val="40"/>
          <w:szCs w:val="40"/>
        </w:rPr>
      </w:pPr>
      <w:r w:rsidRPr="005A797A">
        <w:rPr>
          <w:rFonts w:asciiTheme="majorBidi" w:hAnsiTheme="majorBidi" w:cstheme="majorBidi" w:hint="cs"/>
          <w:b/>
          <w:bCs/>
          <w:sz w:val="40"/>
          <w:szCs w:val="40"/>
          <w:cs/>
        </w:rPr>
        <w:t>๔.</w:t>
      </w:r>
      <w:r w:rsidRPr="005A797A">
        <w:rPr>
          <w:rFonts w:asciiTheme="majorBidi" w:hAnsiTheme="majorBidi" w:cstheme="majorBidi" w:hint="cs"/>
          <w:b/>
          <w:bCs/>
          <w:sz w:val="40"/>
          <w:szCs w:val="40"/>
          <w:cs/>
        </w:rPr>
        <w:tab/>
      </w:r>
      <w:r w:rsidRPr="00F17F23">
        <w:rPr>
          <w:rFonts w:asciiTheme="majorBidi" w:hAnsiTheme="majorBidi" w:cstheme="majorBidi" w:hint="cs"/>
          <w:sz w:val="40"/>
          <w:szCs w:val="40"/>
          <w:cs/>
        </w:rPr>
        <w:t>คำว่า</w:t>
      </w:r>
      <w:r w:rsidRPr="005A797A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“ภัททวัคคีย์” </w:t>
      </w:r>
      <w:r w:rsidRPr="00F17F23">
        <w:rPr>
          <w:rFonts w:asciiTheme="majorBidi" w:hAnsiTheme="majorBidi" w:cstheme="majorBidi" w:hint="cs"/>
          <w:sz w:val="40"/>
          <w:szCs w:val="40"/>
          <w:cs/>
        </w:rPr>
        <w:t>หมายถึงอะไร</w:t>
      </w:r>
      <w:r w:rsidRPr="005A797A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Pr="005A797A">
        <w:rPr>
          <w:rFonts w:asciiTheme="majorBidi" w:hAnsiTheme="majorBidi" w:cstheme="majorBidi"/>
          <w:b/>
          <w:bCs/>
          <w:sz w:val="40"/>
          <w:szCs w:val="40"/>
        </w:rPr>
        <w:t xml:space="preserve">? </w:t>
      </w:r>
      <w:r w:rsidRPr="005A797A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ชฎิลคือใคร </w:t>
      </w:r>
      <w:r w:rsidRPr="005A797A">
        <w:rPr>
          <w:rFonts w:asciiTheme="majorBidi" w:hAnsiTheme="majorBidi" w:cstheme="majorBidi"/>
          <w:b/>
          <w:bCs/>
          <w:sz w:val="40"/>
          <w:szCs w:val="40"/>
        </w:rPr>
        <w:t>?</w:t>
      </w:r>
      <w:r w:rsidR="00F17F2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Pr="005A797A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5A797A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จัดเป็นนักบวชประเภทไหน </w:t>
      </w:r>
      <w:r w:rsidRPr="005A797A">
        <w:rPr>
          <w:rFonts w:asciiTheme="majorBidi" w:hAnsiTheme="majorBidi" w:cstheme="majorBidi"/>
          <w:b/>
          <w:bCs/>
          <w:sz w:val="40"/>
          <w:szCs w:val="40"/>
        </w:rPr>
        <w:t>?</w:t>
      </w:r>
    </w:p>
    <w:p w:rsidR="00F17F23" w:rsidRDefault="001C20A7" w:rsidP="000A2031">
      <w:pPr>
        <w:spacing w:after="0"/>
        <w:ind w:left="1440" w:hanging="72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ab/>
      </w:r>
      <w:r w:rsidR="00F17F23">
        <w:rPr>
          <w:rFonts w:asciiTheme="majorBidi" w:hAnsiTheme="majorBidi" w:cstheme="majorBidi" w:hint="cs"/>
          <w:sz w:val="40"/>
          <w:szCs w:val="40"/>
          <w:cs/>
        </w:rPr>
        <w:tab/>
      </w:r>
      <w:r w:rsidRPr="005A797A">
        <w:rPr>
          <w:rFonts w:asciiTheme="majorBidi" w:hAnsiTheme="majorBidi" w:cstheme="majorBidi" w:hint="cs"/>
          <w:b/>
          <w:bCs/>
          <w:sz w:val="40"/>
          <w:szCs w:val="40"/>
          <w:u w:val="double"/>
          <w:cs/>
        </w:rPr>
        <w:t>ตอบ</w:t>
      </w:r>
      <w:r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F17F23">
        <w:rPr>
          <w:rFonts w:asciiTheme="majorBidi" w:hAnsiTheme="majorBidi" w:cstheme="majorBidi" w:hint="cs"/>
          <w:sz w:val="40"/>
          <w:szCs w:val="40"/>
          <w:cs/>
        </w:rPr>
        <w:tab/>
      </w:r>
      <w:r>
        <w:rPr>
          <w:rFonts w:asciiTheme="majorBidi" w:hAnsiTheme="majorBidi" w:cstheme="majorBidi" w:hint="cs"/>
          <w:sz w:val="40"/>
          <w:szCs w:val="40"/>
          <w:cs/>
        </w:rPr>
        <w:t xml:space="preserve">หมายถึง มาณพ ๓๐ คน ซึ่งเป็นสหายที่รักใคร่กัน </w:t>
      </w:r>
      <w:r w:rsidRPr="005A797A">
        <w:rPr>
          <w:rFonts w:asciiTheme="majorBidi" w:hAnsiTheme="majorBidi" w:cstheme="majorBidi" w:hint="cs"/>
          <w:b/>
          <w:bCs/>
          <w:sz w:val="40"/>
          <w:szCs w:val="40"/>
          <w:cs/>
        </w:rPr>
        <w:t>ฯ</w:t>
      </w:r>
      <w:r>
        <w:rPr>
          <w:rFonts w:asciiTheme="majorBidi" w:hAnsiTheme="majorBidi" w:cstheme="majorBidi" w:hint="cs"/>
          <w:sz w:val="40"/>
          <w:szCs w:val="40"/>
          <w:cs/>
        </w:rPr>
        <w:t xml:space="preserve"> </w:t>
      </w:r>
    </w:p>
    <w:p w:rsidR="001C20A7" w:rsidRDefault="001C20A7" w:rsidP="00F17F23">
      <w:pPr>
        <w:spacing w:after="0"/>
        <w:ind w:left="2880"/>
        <w:rPr>
          <w:rFonts w:asciiTheme="majorBidi" w:hAnsiTheme="majorBidi" w:cstheme="majorBidi"/>
          <w:sz w:val="40"/>
          <w:szCs w:val="40"/>
          <w:cs/>
        </w:rPr>
      </w:pPr>
      <w:r>
        <w:rPr>
          <w:rFonts w:asciiTheme="majorBidi" w:hAnsiTheme="majorBidi" w:cstheme="majorBidi" w:hint="cs"/>
          <w:sz w:val="40"/>
          <w:szCs w:val="40"/>
          <w:cs/>
        </w:rPr>
        <w:t>ชฎิล คือ ผู้สวมชฎาโดยม้วนผมเป็นมวยสูงขึ้นเหมือนคนสวมชฎา</w:t>
      </w:r>
      <w:r w:rsidR="005B56A0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5B56A0" w:rsidRPr="005A797A">
        <w:rPr>
          <w:rFonts w:asciiTheme="majorBidi" w:hAnsiTheme="majorBidi" w:cstheme="majorBidi" w:hint="cs"/>
          <w:b/>
          <w:bCs/>
          <w:sz w:val="40"/>
          <w:szCs w:val="40"/>
          <w:cs/>
        </w:rPr>
        <w:t>ฯ</w:t>
      </w:r>
      <w:r w:rsidR="005B56A0">
        <w:rPr>
          <w:rFonts w:asciiTheme="majorBidi" w:hAnsiTheme="majorBidi" w:cstheme="majorBidi" w:hint="cs"/>
          <w:sz w:val="40"/>
          <w:szCs w:val="40"/>
          <w:cs/>
        </w:rPr>
        <w:t xml:space="preserve"> จัดเป็น นักบวชประเภทหนึ่งในพวก</w:t>
      </w:r>
      <w:r w:rsidR="005A797A">
        <w:rPr>
          <w:rFonts w:asciiTheme="majorBidi" w:hAnsiTheme="majorBidi" w:cstheme="majorBidi" w:hint="cs"/>
          <w:sz w:val="40"/>
          <w:szCs w:val="40"/>
          <w:cs/>
        </w:rPr>
        <w:t>ฤๅษี</w:t>
      </w:r>
      <w:r w:rsidR="005B56A0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F17F23">
        <w:rPr>
          <w:rFonts w:asciiTheme="majorBidi" w:hAnsiTheme="majorBidi" w:cstheme="majorBidi" w:hint="cs"/>
          <w:sz w:val="40"/>
          <w:szCs w:val="40"/>
          <w:cs/>
        </w:rPr>
        <w:t xml:space="preserve">  </w:t>
      </w:r>
      <w:r w:rsidR="005B56A0">
        <w:rPr>
          <w:rFonts w:asciiTheme="majorBidi" w:hAnsiTheme="majorBidi" w:cstheme="majorBidi" w:hint="cs"/>
          <w:sz w:val="40"/>
          <w:szCs w:val="40"/>
          <w:cs/>
        </w:rPr>
        <w:t xml:space="preserve">ถือลัทธิบูชาไฟ </w:t>
      </w:r>
      <w:r w:rsidR="005B56A0" w:rsidRPr="005A797A">
        <w:rPr>
          <w:rFonts w:asciiTheme="majorBidi" w:hAnsiTheme="majorBidi" w:cstheme="majorBidi" w:hint="cs"/>
          <w:b/>
          <w:bCs/>
          <w:sz w:val="40"/>
          <w:szCs w:val="40"/>
          <w:cs/>
        </w:rPr>
        <w:t>ฯ</w:t>
      </w:r>
    </w:p>
    <w:p w:rsidR="00BB5F03" w:rsidRPr="005A797A" w:rsidRDefault="00BB5F03" w:rsidP="000A2031">
      <w:pPr>
        <w:spacing w:after="0"/>
        <w:ind w:left="1440" w:hanging="720"/>
        <w:rPr>
          <w:rFonts w:asciiTheme="majorBidi" w:hAnsiTheme="majorBidi" w:cstheme="majorBidi"/>
          <w:b/>
          <w:bCs/>
          <w:sz w:val="40"/>
          <w:szCs w:val="40"/>
        </w:rPr>
      </w:pPr>
      <w:r w:rsidRPr="005A797A">
        <w:rPr>
          <w:rFonts w:asciiTheme="majorBidi" w:hAnsiTheme="majorBidi" w:cstheme="majorBidi" w:hint="cs"/>
          <w:b/>
          <w:bCs/>
          <w:sz w:val="40"/>
          <w:szCs w:val="40"/>
          <w:cs/>
        </w:rPr>
        <w:t>๕.</w:t>
      </w:r>
      <w:r w:rsidRPr="005A797A">
        <w:rPr>
          <w:rFonts w:asciiTheme="majorBidi" w:hAnsiTheme="majorBidi" w:cstheme="majorBidi" w:hint="cs"/>
          <w:b/>
          <w:bCs/>
          <w:sz w:val="40"/>
          <w:szCs w:val="40"/>
          <w:cs/>
        </w:rPr>
        <w:tab/>
        <w:t xml:space="preserve">ชฎิล ๓ พี่น้อง คือใครบ้าง </w:t>
      </w:r>
      <w:r w:rsidRPr="005A797A">
        <w:rPr>
          <w:rFonts w:asciiTheme="majorBidi" w:hAnsiTheme="majorBidi" w:cstheme="majorBidi"/>
          <w:b/>
          <w:bCs/>
          <w:sz w:val="40"/>
          <w:szCs w:val="40"/>
        </w:rPr>
        <w:t xml:space="preserve">? </w:t>
      </w:r>
      <w:r w:rsidRPr="005A797A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อาทิตตปริยายสูตรว่าด้วยเรื่องอะไร </w:t>
      </w:r>
      <w:r w:rsidRPr="005A797A">
        <w:rPr>
          <w:rFonts w:asciiTheme="majorBidi" w:hAnsiTheme="majorBidi" w:cstheme="majorBidi"/>
          <w:b/>
          <w:bCs/>
          <w:sz w:val="40"/>
          <w:szCs w:val="40"/>
        </w:rPr>
        <w:t xml:space="preserve">? </w:t>
      </w:r>
      <w:r w:rsidRPr="005A797A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มีใจความย่อว่าอย่างไร </w:t>
      </w:r>
      <w:r w:rsidRPr="005A797A">
        <w:rPr>
          <w:rFonts w:asciiTheme="majorBidi" w:hAnsiTheme="majorBidi" w:cstheme="majorBidi"/>
          <w:b/>
          <w:bCs/>
          <w:sz w:val="40"/>
          <w:szCs w:val="40"/>
        </w:rPr>
        <w:t xml:space="preserve">? </w:t>
      </w:r>
    </w:p>
    <w:p w:rsidR="00F17F23" w:rsidRDefault="005B56A0" w:rsidP="000A2031">
      <w:pPr>
        <w:spacing w:after="0"/>
        <w:ind w:left="1440" w:hanging="72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ab/>
      </w:r>
      <w:r w:rsidR="00F17F23">
        <w:rPr>
          <w:rFonts w:asciiTheme="majorBidi" w:hAnsiTheme="majorBidi" w:cstheme="majorBidi" w:hint="cs"/>
          <w:sz w:val="40"/>
          <w:szCs w:val="40"/>
          <w:cs/>
        </w:rPr>
        <w:tab/>
      </w:r>
      <w:r w:rsidRPr="005A797A">
        <w:rPr>
          <w:rFonts w:asciiTheme="majorBidi" w:hAnsiTheme="majorBidi" w:cstheme="majorBidi" w:hint="cs"/>
          <w:b/>
          <w:bCs/>
          <w:sz w:val="40"/>
          <w:szCs w:val="40"/>
          <w:u w:val="double"/>
          <w:cs/>
        </w:rPr>
        <w:t>ตอบ</w:t>
      </w:r>
      <w:r w:rsidRPr="00F17F2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F17F23" w:rsidRPr="00F17F23">
        <w:rPr>
          <w:rFonts w:asciiTheme="majorBidi" w:hAnsiTheme="majorBidi" w:cstheme="majorBidi" w:hint="cs"/>
          <w:sz w:val="40"/>
          <w:szCs w:val="40"/>
          <w:cs/>
        </w:rPr>
        <w:tab/>
      </w:r>
      <w:r>
        <w:rPr>
          <w:rFonts w:asciiTheme="majorBidi" w:hAnsiTheme="majorBidi" w:cstheme="majorBidi" w:hint="cs"/>
          <w:sz w:val="40"/>
          <w:szCs w:val="40"/>
          <w:cs/>
        </w:rPr>
        <w:t xml:space="preserve">ชฎิล ๓ พี่น้อง คือ อุรุเวลกัสสปะ นทีกัสสปะ คยากัสสปะ </w:t>
      </w:r>
      <w:r w:rsidRPr="005A797A">
        <w:rPr>
          <w:rFonts w:asciiTheme="majorBidi" w:hAnsiTheme="majorBidi" w:cstheme="majorBidi" w:hint="cs"/>
          <w:b/>
          <w:bCs/>
          <w:sz w:val="40"/>
          <w:szCs w:val="40"/>
          <w:cs/>
        </w:rPr>
        <w:t>ฯ</w:t>
      </w:r>
      <w:r w:rsidR="003353E4">
        <w:rPr>
          <w:rFonts w:asciiTheme="majorBidi" w:hAnsiTheme="majorBidi" w:cstheme="majorBidi" w:hint="cs"/>
          <w:sz w:val="40"/>
          <w:szCs w:val="40"/>
          <w:cs/>
        </w:rPr>
        <w:t xml:space="preserve"> </w:t>
      </w:r>
    </w:p>
    <w:p w:rsidR="00F17F23" w:rsidRDefault="003353E4" w:rsidP="00F17F23">
      <w:pPr>
        <w:spacing w:after="0"/>
        <w:ind w:left="2160" w:firstLine="720"/>
        <w:rPr>
          <w:rFonts w:asciiTheme="majorBidi" w:hAnsiTheme="majorBidi" w:cstheme="majorBidi"/>
          <w:sz w:val="40"/>
          <w:szCs w:val="40"/>
        </w:rPr>
      </w:pPr>
      <w:r w:rsidRPr="00F17F23">
        <w:rPr>
          <w:rFonts w:asciiTheme="majorBidi" w:hAnsiTheme="majorBidi" w:cstheme="majorBidi" w:hint="cs"/>
          <w:b/>
          <w:bCs/>
          <w:sz w:val="40"/>
          <w:szCs w:val="40"/>
          <w:cs/>
        </w:rPr>
        <w:t>อาทิตตปริยายสูตร</w:t>
      </w:r>
      <w:r>
        <w:rPr>
          <w:rFonts w:asciiTheme="majorBidi" w:hAnsiTheme="majorBidi" w:cstheme="majorBidi" w:hint="cs"/>
          <w:sz w:val="40"/>
          <w:szCs w:val="40"/>
          <w:cs/>
        </w:rPr>
        <w:t xml:space="preserve"> ว่าด้วยของร้อน </w:t>
      </w:r>
      <w:r w:rsidRPr="005A797A">
        <w:rPr>
          <w:rFonts w:asciiTheme="majorBidi" w:hAnsiTheme="majorBidi" w:cstheme="majorBidi" w:hint="cs"/>
          <w:b/>
          <w:bCs/>
          <w:sz w:val="40"/>
          <w:szCs w:val="40"/>
          <w:cs/>
        </w:rPr>
        <w:t>ฯ</w:t>
      </w:r>
      <w:r>
        <w:rPr>
          <w:rFonts w:asciiTheme="majorBidi" w:hAnsiTheme="majorBidi" w:cstheme="majorBidi" w:hint="cs"/>
          <w:sz w:val="40"/>
          <w:szCs w:val="40"/>
          <w:cs/>
        </w:rPr>
        <w:t xml:space="preserve"> </w:t>
      </w:r>
    </w:p>
    <w:p w:rsidR="005B56A0" w:rsidRDefault="003353E4" w:rsidP="00F17F23">
      <w:pPr>
        <w:spacing w:after="0"/>
        <w:ind w:left="2160" w:firstLine="720"/>
        <w:rPr>
          <w:rFonts w:asciiTheme="majorBidi" w:hAnsiTheme="majorBidi" w:cstheme="majorBidi"/>
          <w:sz w:val="40"/>
          <w:szCs w:val="40"/>
          <w:cs/>
        </w:rPr>
      </w:pPr>
      <w:r>
        <w:rPr>
          <w:rFonts w:asciiTheme="majorBidi" w:hAnsiTheme="majorBidi" w:cstheme="majorBidi" w:hint="cs"/>
          <w:sz w:val="40"/>
          <w:szCs w:val="40"/>
          <w:cs/>
        </w:rPr>
        <w:t xml:space="preserve">มีใจความย่อว่า </w:t>
      </w:r>
      <w:r w:rsidR="00F17F23">
        <w:rPr>
          <w:rFonts w:asciiTheme="majorBidi" w:hAnsiTheme="majorBidi" w:cstheme="majorBidi" w:hint="cs"/>
          <w:sz w:val="40"/>
          <w:szCs w:val="40"/>
          <w:cs/>
        </w:rPr>
        <w:t xml:space="preserve"> อายตนะ ทั้ง ๖ เป็น</w:t>
      </w:r>
      <w:r>
        <w:rPr>
          <w:rFonts w:asciiTheme="majorBidi" w:hAnsiTheme="majorBidi" w:cstheme="majorBidi" w:hint="cs"/>
          <w:sz w:val="40"/>
          <w:szCs w:val="40"/>
          <w:cs/>
        </w:rPr>
        <w:t xml:space="preserve">ของร้อน ด้วยไฟราคะ ไฟโทสะ ไฟโมหะ ตลอดจนร้อนด้วยไฟ </w:t>
      </w:r>
      <w:r w:rsidR="00F17F2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>
        <w:rPr>
          <w:rFonts w:asciiTheme="majorBidi" w:hAnsiTheme="majorBidi" w:cstheme="majorBidi" w:hint="cs"/>
          <w:sz w:val="40"/>
          <w:szCs w:val="40"/>
          <w:cs/>
        </w:rPr>
        <w:t xml:space="preserve">คือทุกข์ มีชาติ ชรา มรณะ เป็นต้น </w:t>
      </w:r>
      <w:r w:rsidRPr="005A797A">
        <w:rPr>
          <w:rFonts w:asciiTheme="majorBidi" w:hAnsiTheme="majorBidi" w:cstheme="majorBidi" w:hint="cs"/>
          <w:b/>
          <w:bCs/>
          <w:sz w:val="40"/>
          <w:szCs w:val="40"/>
          <w:cs/>
        </w:rPr>
        <w:t>ฯ</w:t>
      </w:r>
    </w:p>
    <w:p w:rsidR="00BB5F03" w:rsidRPr="005A797A" w:rsidRDefault="00BB5F03" w:rsidP="000A2031">
      <w:pPr>
        <w:spacing w:after="0"/>
        <w:ind w:left="1440" w:hanging="720"/>
        <w:rPr>
          <w:rFonts w:asciiTheme="majorBidi" w:hAnsiTheme="majorBidi" w:cstheme="majorBidi"/>
          <w:b/>
          <w:bCs/>
          <w:sz w:val="40"/>
          <w:szCs w:val="40"/>
        </w:rPr>
      </w:pPr>
      <w:r w:rsidRPr="005A797A">
        <w:rPr>
          <w:rFonts w:asciiTheme="majorBidi" w:hAnsiTheme="majorBidi" w:cstheme="majorBidi" w:hint="cs"/>
          <w:b/>
          <w:bCs/>
          <w:sz w:val="40"/>
          <w:szCs w:val="40"/>
          <w:cs/>
        </w:rPr>
        <w:t>๖.</w:t>
      </w:r>
      <w:r w:rsidRPr="005A797A">
        <w:rPr>
          <w:rFonts w:asciiTheme="majorBidi" w:hAnsiTheme="majorBidi" w:cstheme="majorBidi" w:hint="cs"/>
          <w:b/>
          <w:bCs/>
          <w:sz w:val="40"/>
          <w:szCs w:val="40"/>
          <w:cs/>
        </w:rPr>
        <w:tab/>
        <w:t xml:space="preserve">พระพุทธเจ้ามีอุบายอย่างไร จึงทำให้พระพุทธศาสนาแพร่หลายได้อย่างรวดเร็ว </w:t>
      </w:r>
      <w:r w:rsidRPr="005A797A">
        <w:rPr>
          <w:rFonts w:asciiTheme="majorBidi" w:hAnsiTheme="majorBidi" w:cstheme="majorBidi"/>
          <w:b/>
          <w:bCs/>
          <w:sz w:val="40"/>
          <w:szCs w:val="40"/>
        </w:rPr>
        <w:t>?</w:t>
      </w:r>
    </w:p>
    <w:p w:rsidR="00BB5F03" w:rsidRPr="005A797A" w:rsidRDefault="00BB5F03" w:rsidP="000A2031">
      <w:pPr>
        <w:spacing w:after="0"/>
        <w:ind w:left="1440" w:hanging="720"/>
        <w:rPr>
          <w:rFonts w:asciiTheme="majorBidi" w:hAnsiTheme="majorBidi" w:cstheme="majorBidi"/>
          <w:b/>
          <w:bCs/>
          <w:sz w:val="40"/>
          <w:szCs w:val="40"/>
        </w:rPr>
      </w:pPr>
      <w:r w:rsidRPr="005A797A">
        <w:rPr>
          <w:rFonts w:asciiTheme="majorBidi" w:hAnsiTheme="majorBidi" w:cstheme="majorBidi"/>
          <w:b/>
          <w:bCs/>
          <w:sz w:val="40"/>
          <w:szCs w:val="40"/>
        </w:rPr>
        <w:tab/>
      </w:r>
      <w:r w:rsidRPr="005A797A">
        <w:rPr>
          <w:rFonts w:asciiTheme="majorBidi" w:hAnsiTheme="majorBidi" w:cstheme="majorBidi" w:hint="cs"/>
          <w:b/>
          <w:bCs/>
          <w:sz w:val="40"/>
          <w:szCs w:val="40"/>
          <w:cs/>
        </w:rPr>
        <w:t>พระอุรุเวลกัสสปะเถระทรงคุณธรรมอะไรบ้าง</w:t>
      </w:r>
      <w:r w:rsidRPr="005A797A">
        <w:rPr>
          <w:rFonts w:asciiTheme="majorBidi" w:hAnsiTheme="majorBidi" w:cstheme="majorBidi"/>
          <w:b/>
          <w:bCs/>
          <w:sz w:val="40"/>
          <w:szCs w:val="40"/>
        </w:rPr>
        <w:t xml:space="preserve"> ?</w:t>
      </w:r>
      <w:r w:rsidR="00F17F2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Pr="005A797A">
        <w:rPr>
          <w:rFonts w:asciiTheme="majorBidi" w:hAnsiTheme="majorBidi" w:cstheme="majorBidi" w:hint="cs"/>
          <w:b/>
          <w:bCs/>
          <w:sz w:val="40"/>
          <w:szCs w:val="40"/>
          <w:cs/>
        </w:rPr>
        <w:t>ได้ยกย่องเป็นเอตทัคคะทาง</w:t>
      </w:r>
    </w:p>
    <w:p w:rsidR="00BB5F03" w:rsidRPr="005A797A" w:rsidRDefault="00BB5F03" w:rsidP="00BB5F03">
      <w:pPr>
        <w:spacing w:after="0"/>
        <w:ind w:left="1440"/>
        <w:rPr>
          <w:rFonts w:asciiTheme="majorBidi" w:hAnsiTheme="majorBidi" w:cstheme="majorBidi"/>
          <w:b/>
          <w:bCs/>
          <w:sz w:val="40"/>
          <w:szCs w:val="40"/>
        </w:rPr>
      </w:pPr>
      <w:r w:rsidRPr="005A797A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ไหน </w:t>
      </w:r>
      <w:r w:rsidRPr="005A797A">
        <w:rPr>
          <w:rFonts w:asciiTheme="majorBidi" w:hAnsiTheme="majorBidi" w:cstheme="majorBidi"/>
          <w:b/>
          <w:bCs/>
          <w:sz w:val="40"/>
          <w:szCs w:val="40"/>
        </w:rPr>
        <w:t>?</w:t>
      </w:r>
    </w:p>
    <w:p w:rsidR="00F17F23" w:rsidRDefault="003353E4" w:rsidP="00F17F23">
      <w:pPr>
        <w:spacing w:after="0"/>
        <w:ind w:left="1440" w:firstLine="720"/>
        <w:rPr>
          <w:rFonts w:asciiTheme="majorBidi" w:hAnsiTheme="majorBidi" w:cstheme="majorBidi"/>
          <w:sz w:val="40"/>
          <w:szCs w:val="40"/>
        </w:rPr>
      </w:pPr>
      <w:r w:rsidRPr="00552BC4">
        <w:rPr>
          <w:rFonts w:asciiTheme="majorBidi" w:hAnsiTheme="majorBidi" w:cstheme="majorBidi" w:hint="cs"/>
          <w:b/>
          <w:bCs/>
          <w:sz w:val="40"/>
          <w:szCs w:val="40"/>
          <w:u w:val="double"/>
          <w:cs/>
        </w:rPr>
        <w:t>ตอบ</w:t>
      </w:r>
      <w:r>
        <w:rPr>
          <w:rFonts w:asciiTheme="majorBidi" w:hAnsiTheme="majorBidi" w:cstheme="majorBidi" w:hint="cs"/>
          <w:sz w:val="40"/>
          <w:szCs w:val="40"/>
          <w:cs/>
        </w:rPr>
        <w:t xml:space="preserve"> ขั้นแรกทรงประกาศแก่พวกนักบวช เมื่อนักบวชเหล่านั้นยอมรับ ถือออกบวชแล้ว</w:t>
      </w:r>
      <w:r w:rsidR="007C42BF">
        <w:rPr>
          <w:rFonts w:asciiTheme="majorBidi" w:hAnsiTheme="majorBidi" w:cstheme="majorBidi" w:hint="cs"/>
          <w:sz w:val="40"/>
          <w:szCs w:val="40"/>
          <w:cs/>
        </w:rPr>
        <w:t xml:space="preserve">   </w:t>
      </w:r>
      <w:r>
        <w:rPr>
          <w:rFonts w:asciiTheme="majorBidi" w:hAnsiTheme="majorBidi" w:cstheme="majorBidi" w:hint="cs"/>
          <w:sz w:val="40"/>
          <w:szCs w:val="40"/>
          <w:cs/>
        </w:rPr>
        <w:t>ก็ให้ไปประกาศศาสนาอีกทอดหนึ่ง</w:t>
      </w:r>
      <w:r w:rsidRPr="00552BC4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ฯ</w:t>
      </w:r>
      <w:r>
        <w:rPr>
          <w:rFonts w:asciiTheme="majorBidi" w:hAnsiTheme="majorBidi" w:cstheme="majorBidi" w:hint="cs"/>
          <w:sz w:val="40"/>
          <w:szCs w:val="40"/>
          <w:cs/>
        </w:rPr>
        <w:t xml:space="preserve"> </w:t>
      </w:r>
    </w:p>
    <w:p w:rsidR="00F17F23" w:rsidRDefault="003353E4" w:rsidP="00F17F23">
      <w:pPr>
        <w:spacing w:after="0"/>
        <w:ind w:left="1440" w:firstLine="72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cs/>
        </w:rPr>
        <w:t>พระอุรุเวลกัสสปเถระ ท่านเป็นผู้หลักผู้ใหญ่</w:t>
      </w:r>
      <w:r w:rsidR="00F17F23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>
        <w:rPr>
          <w:rFonts w:asciiTheme="majorBidi" w:hAnsiTheme="majorBidi" w:cstheme="majorBidi" w:hint="cs"/>
          <w:sz w:val="40"/>
          <w:szCs w:val="40"/>
          <w:cs/>
        </w:rPr>
        <w:t xml:space="preserve"> มีบริวารมาก </w:t>
      </w:r>
      <w:r w:rsidRPr="00552BC4">
        <w:rPr>
          <w:rFonts w:asciiTheme="majorBidi" w:hAnsiTheme="majorBidi" w:cstheme="majorBidi" w:hint="cs"/>
          <w:b/>
          <w:bCs/>
          <w:sz w:val="40"/>
          <w:szCs w:val="40"/>
          <w:cs/>
        </w:rPr>
        <w:t>ฯ</w:t>
      </w:r>
      <w:r>
        <w:rPr>
          <w:rFonts w:asciiTheme="majorBidi" w:hAnsiTheme="majorBidi" w:cstheme="majorBidi" w:hint="cs"/>
          <w:sz w:val="40"/>
          <w:szCs w:val="40"/>
          <w:cs/>
        </w:rPr>
        <w:t xml:space="preserve"> </w:t>
      </w:r>
    </w:p>
    <w:p w:rsidR="003353E4" w:rsidRDefault="003353E4" w:rsidP="00F17F23">
      <w:pPr>
        <w:spacing w:after="0"/>
        <w:ind w:left="1440" w:firstLine="720"/>
        <w:rPr>
          <w:rFonts w:asciiTheme="majorBidi" w:hAnsiTheme="majorBidi" w:cstheme="majorBidi"/>
          <w:sz w:val="40"/>
          <w:szCs w:val="40"/>
          <w:cs/>
        </w:rPr>
      </w:pPr>
      <w:r>
        <w:rPr>
          <w:rFonts w:asciiTheme="majorBidi" w:hAnsiTheme="majorBidi" w:cstheme="majorBidi" w:hint="cs"/>
          <w:sz w:val="40"/>
          <w:szCs w:val="40"/>
          <w:cs/>
        </w:rPr>
        <w:t>เป็นเอตทัคคะทางด้าน</w:t>
      </w:r>
      <w:r w:rsidRPr="00F17F2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ผู้มีบริวารมาก </w:t>
      </w:r>
      <w:r w:rsidRPr="00552BC4">
        <w:rPr>
          <w:rFonts w:asciiTheme="majorBidi" w:hAnsiTheme="majorBidi" w:cstheme="majorBidi" w:hint="cs"/>
          <w:b/>
          <w:bCs/>
          <w:sz w:val="40"/>
          <w:szCs w:val="40"/>
          <w:cs/>
        </w:rPr>
        <w:t>ฯ</w:t>
      </w:r>
    </w:p>
    <w:p w:rsidR="003353E4" w:rsidRPr="00552BC4" w:rsidRDefault="00BB5F03" w:rsidP="00BB5F03">
      <w:pPr>
        <w:spacing w:after="0"/>
        <w:ind w:left="1440" w:hanging="720"/>
        <w:rPr>
          <w:rFonts w:asciiTheme="majorBidi" w:hAnsiTheme="majorBidi" w:cstheme="majorBidi"/>
          <w:b/>
          <w:bCs/>
          <w:sz w:val="40"/>
          <w:szCs w:val="40"/>
        </w:rPr>
      </w:pPr>
      <w:r w:rsidRPr="00552BC4">
        <w:rPr>
          <w:rFonts w:asciiTheme="majorBidi" w:hAnsiTheme="majorBidi" w:cstheme="majorBidi" w:hint="cs"/>
          <w:b/>
          <w:bCs/>
          <w:sz w:val="40"/>
          <w:szCs w:val="40"/>
          <w:cs/>
        </w:rPr>
        <w:lastRenderedPageBreak/>
        <w:t>๗.</w:t>
      </w:r>
      <w:r w:rsidRPr="00552BC4">
        <w:rPr>
          <w:rFonts w:asciiTheme="majorBidi" w:hAnsiTheme="majorBidi" w:cstheme="majorBidi" w:hint="cs"/>
          <w:b/>
          <w:bCs/>
          <w:sz w:val="40"/>
          <w:szCs w:val="40"/>
          <w:cs/>
        </w:rPr>
        <w:tab/>
        <w:t xml:space="preserve">อุปติสสะและโกลิตะคิดอย่างไรจึงออกบวช </w:t>
      </w:r>
      <w:r w:rsidRPr="00552BC4">
        <w:rPr>
          <w:rFonts w:asciiTheme="majorBidi" w:hAnsiTheme="majorBidi" w:cstheme="majorBidi"/>
          <w:b/>
          <w:bCs/>
          <w:sz w:val="40"/>
          <w:szCs w:val="40"/>
        </w:rPr>
        <w:t xml:space="preserve">? </w:t>
      </w:r>
      <w:r w:rsidRPr="00552BC4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เพราเหตุใดพระสารีบุตรและพระโมค-คัลลานะ เมื่อศึกษาลัทธิของสญชัยแต่กลับไม่เลื่อมใส </w:t>
      </w:r>
      <w:r w:rsidRPr="00552BC4">
        <w:rPr>
          <w:rFonts w:asciiTheme="majorBidi" w:hAnsiTheme="majorBidi" w:cstheme="majorBidi"/>
          <w:b/>
          <w:bCs/>
          <w:sz w:val="40"/>
          <w:szCs w:val="40"/>
        </w:rPr>
        <w:t xml:space="preserve">? </w:t>
      </w:r>
      <w:r w:rsidRPr="00552BC4">
        <w:rPr>
          <w:rFonts w:asciiTheme="majorBidi" w:hAnsiTheme="majorBidi" w:cstheme="majorBidi" w:hint="cs"/>
          <w:b/>
          <w:bCs/>
          <w:sz w:val="40"/>
          <w:szCs w:val="40"/>
          <w:cs/>
        </w:rPr>
        <w:t>ปฏิปทาของพระสารีบุตรเมื่อเป็นอุปติสสะ</w:t>
      </w:r>
      <w:r w:rsidR="006A53ED" w:rsidRPr="00552BC4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ปริพาชกได้พบพระอัสสชิที่กรุงราชคฤห์ ที่ควรเป็นทิฏฐานุคติ คืออะไรบ้าง </w:t>
      </w:r>
      <w:r w:rsidR="006A53ED" w:rsidRPr="00552BC4">
        <w:rPr>
          <w:rFonts w:asciiTheme="majorBidi" w:hAnsiTheme="majorBidi" w:cstheme="majorBidi"/>
          <w:b/>
          <w:bCs/>
          <w:sz w:val="40"/>
          <w:szCs w:val="40"/>
        </w:rPr>
        <w:t>?</w:t>
      </w:r>
    </w:p>
    <w:p w:rsidR="007C42BF" w:rsidRDefault="003353E4" w:rsidP="003857EB">
      <w:pPr>
        <w:spacing w:after="0"/>
        <w:ind w:left="1440" w:hanging="720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ab/>
      </w:r>
      <w:r w:rsidR="007C42BF">
        <w:rPr>
          <w:rFonts w:asciiTheme="majorBidi" w:hAnsiTheme="majorBidi" w:cstheme="majorBidi" w:hint="cs"/>
          <w:sz w:val="40"/>
          <w:szCs w:val="40"/>
          <w:cs/>
        </w:rPr>
        <w:tab/>
      </w:r>
      <w:r w:rsidRPr="00552BC4">
        <w:rPr>
          <w:rFonts w:asciiTheme="majorBidi" w:hAnsiTheme="majorBidi" w:cstheme="majorBidi" w:hint="cs"/>
          <w:b/>
          <w:bCs/>
          <w:sz w:val="40"/>
          <w:szCs w:val="40"/>
          <w:u w:val="double"/>
          <w:cs/>
        </w:rPr>
        <w:t>ตอบ</w:t>
      </w:r>
      <w:r w:rsidR="007C42BF">
        <w:rPr>
          <w:rFonts w:asciiTheme="majorBidi" w:hAnsiTheme="majorBidi" w:cstheme="majorBidi" w:hint="cs"/>
          <w:b/>
          <w:bCs/>
          <w:sz w:val="40"/>
          <w:szCs w:val="40"/>
          <w:u w:val="double"/>
          <w:cs/>
        </w:rPr>
        <w:tab/>
      </w:r>
      <w:r>
        <w:rPr>
          <w:rFonts w:asciiTheme="majorBidi" w:hAnsiTheme="majorBidi" w:cstheme="majorBidi" w:hint="cs"/>
          <w:sz w:val="40"/>
          <w:szCs w:val="40"/>
          <w:cs/>
        </w:rPr>
        <w:t xml:space="preserve"> คิดว่า</w:t>
      </w:r>
      <w:r w:rsidR="00552BC4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>
        <w:rPr>
          <w:rFonts w:asciiTheme="majorBidi" w:hAnsiTheme="majorBidi" w:cstheme="majorBidi" w:hint="cs"/>
          <w:sz w:val="40"/>
          <w:szCs w:val="40"/>
          <w:cs/>
        </w:rPr>
        <w:t>การดูมหรสพจะบังเกิดประโยชน์อะไร เพราะคนทั้งหมดไม่ถึง ๑๐๐ ปี ก็จักทำลายชีพหาบัญญัติมิได้ ควรที่จะขวนขวาย</w:t>
      </w:r>
      <w:r w:rsidR="00AD7054">
        <w:rPr>
          <w:rFonts w:asciiTheme="majorBidi" w:hAnsiTheme="majorBidi" w:cstheme="majorBidi" w:hint="cs"/>
          <w:sz w:val="40"/>
          <w:szCs w:val="40"/>
          <w:cs/>
        </w:rPr>
        <w:t xml:space="preserve">หาธรรมเครื่องพ้นดีกว่า </w:t>
      </w:r>
      <w:r w:rsidR="00AD7054" w:rsidRPr="00552BC4">
        <w:rPr>
          <w:rFonts w:asciiTheme="majorBidi" w:hAnsiTheme="majorBidi" w:cstheme="majorBidi" w:hint="cs"/>
          <w:b/>
          <w:bCs/>
          <w:sz w:val="40"/>
          <w:szCs w:val="40"/>
          <w:cs/>
        </w:rPr>
        <w:t>ฯ</w:t>
      </w:r>
    </w:p>
    <w:p w:rsidR="007C42BF" w:rsidRDefault="00AD7054" w:rsidP="007C42BF">
      <w:pPr>
        <w:spacing w:after="0"/>
        <w:ind w:left="2160" w:firstLine="720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cs/>
        </w:rPr>
        <w:t xml:space="preserve"> เพราะทั้ง ๒ ท่านมีปัญญาเฉียบแหลม ไม่หลงงมงายในลัทธิอันไม่มีสาระ และไม่คิดในอามิสที่จะพึงได้ในลัทธินั้น</w:t>
      </w:r>
      <w:r w:rsidR="003857EB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3857EB" w:rsidRPr="00552BC4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ฯ </w:t>
      </w:r>
    </w:p>
    <w:p w:rsidR="003857EB" w:rsidRDefault="007C42BF" w:rsidP="007C42BF">
      <w:pPr>
        <w:spacing w:after="0"/>
        <w:ind w:left="2160" w:firstLine="720"/>
        <w:rPr>
          <w:rFonts w:asciiTheme="majorBidi" w:hAnsiTheme="majorBidi" w:cstheme="majorBidi"/>
          <w:sz w:val="40"/>
          <w:szCs w:val="40"/>
        </w:rPr>
      </w:pPr>
      <w:r w:rsidRPr="007C42BF">
        <w:rPr>
          <w:rFonts w:asciiTheme="majorBidi" w:hAnsiTheme="majorBidi" w:cstheme="majorBidi" w:hint="cs"/>
          <w:sz w:val="40"/>
          <w:szCs w:val="40"/>
          <w:cs/>
        </w:rPr>
        <w:t>คือ ปฏิปทาที่</w:t>
      </w:r>
      <w:r>
        <w:rPr>
          <w:rFonts w:asciiTheme="majorBidi" w:hAnsiTheme="majorBidi" w:cstheme="majorBidi" w:hint="cs"/>
          <w:sz w:val="40"/>
          <w:szCs w:val="40"/>
          <w:cs/>
        </w:rPr>
        <w:t>ตั้งกติกากันก่อนบวช ได้แก่</w:t>
      </w:r>
    </w:p>
    <w:p w:rsidR="00BB5F03" w:rsidRDefault="003857EB" w:rsidP="007C42BF">
      <w:pPr>
        <w:spacing w:after="0"/>
        <w:ind w:left="2160" w:firstLine="72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cs/>
        </w:rPr>
        <w:t>๑.</w:t>
      </w:r>
      <w:r w:rsidR="007C42BF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>
        <w:rPr>
          <w:rFonts w:asciiTheme="majorBidi" w:hAnsiTheme="majorBidi" w:cstheme="majorBidi" w:hint="cs"/>
          <w:sz w:val="40"/>
          <w:szCs w:val="40"/>
          <w:cs/>
        </w:rPr>
        <w:t xml:space="preserve">ควรเป็นผู้รู้จักสังเกตในเหตุที่ประสพ </w:t>
      </w:r>
      <w:r w:rsidR="007C42BF">
        <w:rPr>
          <w:rFonts w:asciiTheme="majorBidi" w:hAnsiTheme="majorBidi" w:cstheme="majorBidi" w:hint="cs"/>
          <w:sz w:val="40"/>
          <w:szCs w:val="40"/>
          <w:cs/>
        </w:rPr>
        <w:t>ฯ</w:t>
      </w:r>
    </w:p>
    <w:p w:rsidR="003857EB" w:rsidRDefault="003857EB" w:rsidP="007C42BF">
      <w:pPr>
        <w:spacing w:after="0"/>
        <w:ind w:left="2160" w:firstLine="72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cs/>
        </w:rPr>
        <w:t>๒.</w:t>
      </w:r>
      <w:r w:rsidR="007C42BF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>
        <w:rPr>
          <w:rFonts w:asciiTheme="majorBidi" w:hAnsiTheme="majorBidi" w:cstheme="majorBidi" w:hint="cs"/>
          <w:sz w:val="40"/>
          <w:szCs w:val="40"/>
          <w:cs/>
        </w:rPr>
        <w:t>ความเป็นผู้รู้จักกาลควรและกาลไม่ควร</w:t>
      </w:r>
      <w:r w:rsidR="007C42BF">
        <w:rPr>
          <w:rFonts w:asciiTheme="majorBidi" w:hAnsiTheme="majorBidi" w:cstheme="majorBidi" w:hint="cs"/>
          <w:sz w:val="40"/>
          <w:szCs w:val="40"/>
          <w:cs/>
        </w:rPr>
        <w:t xml:space="preserve"> ฯ </w:t>
      </w:r>
      <w:r>
        <w:rPr>
          <w:rFonts w:asciiTheme="majorBidi" w:hAnsiTheme="majorBidi" w:cstheme="majorBidi" w:hint="cs"/>
          <w:sz w:val="40"/>
          <w:szCs w:val="40"/>
          <w:cs/>
        </w:rPr>
        <w:tab/>
      </w:r>
    </w:p>
    <w:p w:rsidR="003857EB" w:rsidRDefault="003857EB" w:rsidP="007C42BF">
      <w:pPr>
        <w:spacing w:after="0"/>
        <w:ind w:left="2160" w:firstLine="720"/>
        <w:rPr>
          <w:rFonts w:asciiTheme="majorBidi" w:hAnsiTheme="majorBidi" w:cstheme="majorBidi"/>
          <w:sz w:val="40"/>
          <w:szCs w:val="40"/>
          <w:cs/>
        </w:rPr>
      </w:pPr>
      <w:r>
        <w:rPr>
          <w:rFonts w:asciiTheme="majorBidi" w:hAnsiTheme="majorBidi" w:cstheme="majorBidi" w:hint="cs"/>
          <w:sz w:val="40"/>
          <w:szCs w:val="40"/>
          <w:cs/>
        </w:rPr>
        <w:t>๓.</w:t>
      </w:r>
      <w:r w:rsidR="007C42BF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>
        <w:rPr>
          <w:rFonts w:asciiTheme="majorBidi" w:hAnsiTheme="majorBidi" w:cstheme="majorBidi" w:hint="cs"/>
          <w:sz w:val="40"/>
          <w:szCs w:val="40"/>
          <w:cs/>
        </w:rPr>
        <w:t xml:space="preserve">ความเป็นผู้มีกิริยามารยาทอันดีงาม </w:t>
      </w:r>
      <w:r w:rsidRPr="00552BC4">
        <w:rPr>
          <w:rFonts w:asciiTheme="majorBidi" w:hAnsiTheme="majorBidi" w:cstheme="majorBidi" w:hint="cs"/>
          <w:b/>
          <w:bCs/>
          <w:sz w:val="40"/>
          <w:szCs w:val="40"/>
          <w:cs/>
        </w:rPr>
        <w:t>ฯ</w:t>
      </w:r>
    </w:p>
    <w:p w:rsidR="006A53ED" w:rsidRPr="00B25E7B" w:rsidRDefault="006A53ED" w:rsidP="00BB5F03">
      <w:pPr>
        <w:spacing w:after="0"/>
        <w:ind w:left="1440" w:hanging="720"/>
        <w:rPr>
          <w:rFonts w:asciiTheme="majorBidi" w:hAnsiTheme="majorBidi" w:cstheme="majorBidi"/>
          <w:b/>
          <w:bCs/>
          <w:sz w:val="40"/>
          <w:szCs w:val="40"/>
        </w:rPr>
      </w:pPr>
      <w:r w:rsidRPr="00552BC4">
        <w:rPr>
          <w:rFonts w:asciiTheme="majorBidi" w:hAnsiTheme="majorBidi" w:cstheme="majorBidi" w:hint="cs"/>
          <w:b/>
          <w:bCs/>
          <w:sz w:val="40"/>
          <w:szCs w:val="40"/>
          <w:cs/>
        </w:rPr>
        <w:t>๘.</w:t>
      </w:r>
      <w:r w:rsidRPr="00552BC4">
        <w:rPr>
          <w:rFonts w:asciiTheme="majorBidi" w:hAnsiTheme="majorBidi" w:cstheme="majorBidi" w:hint="cs"/>
          <w:b/>
          <w:bCs/>
          <w:sz w:val="40"/>
          <w:szCs w:val="40"/>
          <w:cs/>
        </w:rPr>
        <w:tab/>
        <w:t xml:space="preserve">พระอัครสาวกทั้ง ๒ บรรลุพระอรหัตผลที่ไหน </w:t>
      </w:r>
      <w:r w:rsidRPr="00552BC4">
        <w:rPr>
          <w:rFonts w:asciiTheme="majorBidi" w:hAnsiTheme="majorBidi" w:cstheme="majorBidi"/>
          <w:b/>
          <w:bCs/>
          <w:sz w:val="40"/>
          <w:szCs w:val="40"/>
        </w:rPr>
        <w:t xml:space="preserve">? </w:t>
      </w:r>
      <w:r w:rsidRPr="00552BC4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สาวกทั้ง ๒ นิพพานที่ไหน </w:t>
      </w:r>
      <w:r w:rsidRPr="00552BC4">
        <w:rPr>
          <w:rFonts w:asciiTheme="majorBidi" w:hAnsiTheme="majorBidi" w:cstheme="majorBidi"/>
          <w:b/>
          <w:bCs/>
          <w:sz w:val="40"/>
          <w:szCs w:val="40"/>
        </w:rPr>
        <w:t xml:space="preserve">? </w:t>
      </w:r>
    </w:p>
    <w:p w:rsidR="007C42BF" w:rsidRDefault="003857EB" w:rsidP="00BB5F03">
      <w:pPr>
        <w:spacing w:after="0"/>
        <w:ind w:left="1440" w:hanging="720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ab/>
      </w:r>
      <w:r w:rsidRPr="00B25E7B">
        <w:rPr>
          <w:rFonts w:asciiTheme="majorBidi" w:hAnsiTheme="majorBidi" w:cstheme="majorBidi" w:hint="cs"/>
          <w:b/>
          <w:bCs/>
          <w:sz w:val="40"/>
          <w:szCs w:val="40"/>
          <w:u w:val="double"/>
          <w:cs/>
        </w:rPr>
        <w:t>ตอบ</w:t>
      </w:r>
      <w:r w:rsidRPr="007C42BF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7C42BF" w:rsidRPr="007C42BF">
        <w:rPr>
          <w:rFonts w:asciiTheme="majorBidi" w:hAnsiTheme="majorBidi" w:cstheme="majorBidi" w:hint="cs"/>
          <w:b/>
          <w:bCs/>
          <w:sz w:val="40"/>
          <w:szCs w:val="40"/>
          <w:cs/>
        </w:rPr>
        <w:tab/>
      </w:r>
      <w:r>
        <w:rPr>
          <w:rFonts w:asciiTheme="majorBidi" w:hAnsiTheme="majorBidi" w:cstheme="majorBidi" w:hint="cs"/>
          <w:sz w:val="40"/>
          <w:szCs w:val="40"/>
          <w:cs/>
        </w:rPr>
        <w:t xml:space="preserve">พระสารีบุตรบรรลุที่ถ้ำสุกรขาตา เขาคิชกูฏ กรุงราชคฤห์ </w:t>
      </w:r>
      <w:r>
        <w:rPr>
          <w:rFonts w:asciiTheme="majorBidi" w:hAnsiTheme="majorBidi" w:cstheme="majorBidi"/>
          <w:sz w:val="40"/>
          <w:szCs w:val="40"/>
        </w:rPr>
        <w:t xml:space="preserve">, </w:t>
      </w:r>
      <w:r>
        <w:rPr>
          <w:rFonts w:asciiTheme="majorBidi" w:hAnsiTheme="majorBidi" w:cstheme="majorBidi" w:hint="cs"/>
          <w:sz w:val="40"/>
          <w:szCs w:val="40"/>
          <w:cs/>
        </w:rPr>
        <w:t xml:space="preserve">พระมหาโมคคัลลานะ บรรลุที่บ้านกัลลวาลมุตตคาม แคว้นมคธ </w:t>
      </w:r>
      <w:r w:rsidRPr="00B25E7B">
        <w:rPr>
          <w:rFonts w:asciiTheme="majorBidi" w:hAnsiTheme="majorBidi" w:cstheme="majorBidi" w:hint="cs"/>
          <w:b/>
          <w:bCs/>
          <w:sz w:val="40"/>
          <w:szCs w:val="40"/>
          <w:cs/>
        </w:rPr>
        <w:t>ฯ</w:t>
      </w:r>
    </w:p>
    <w:p w:rsidR="007C42BF" w:rsidRDefault="003857EB" w:rsidP="007C42BF">
      <w:pPr>
        <w:spacing w:after="0"/>
        <w:ind w:left="1440" w:firstLine="72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cs/>
        </w:rPr>
        <w:t xml:space="preserve"> พระสารีบุตรนิพพานที่บ้านเกิดของท่าน เมืองนาลันทา ก่อนพระมหาโมคคัลานะ ๑๕ วัน </w:t>
      </w:r>
      <w:r w:rsidR="007C42BF">
        <w:rPr>
          <w:rFonts w:asciiTheme="majorBidi" w:hAnsiTheme="majorBidi" w:cstheme="majorBidi" w:hint="cs"/>
          <w:sz w:val="40"/>
          <w:szCs w:val="40"/>
          <w:cs/>
        </w:rPr>
        <w:t xml:space="preserve">ฯ </w:t>
      </w:r>
    </w:p>
    <w:p w:rsidR="003857EB" w:rsidRPr="003857EB" w:rsidRDefault="00A539A0" w:rsidP="007C42BF">
      <w:pPr>
        <w:spacing w:after="0"/>
        <w:ind w:left="1440" w:firstLine="720"/>
        <w:rPr>
          <w:rFonts w:asciiTheme="majorBidi" w:hAnsiTheme="majorBidi" w:cstheme="majorBidi"/>
          <w:sz w:val="40"/>
          <w:szCs w:val="40"/>
          <w:cs/>
        </w:rPr>
      </w:pPr>
      <w:r>
        <w:rPr>
          <w:rFonts w:asciiTheme="majorBidi" w:hAnsiTheme="majorBidi" w:cstheme="majorBidi" w:hint="cs"/>
          <w:sz w:val="40"/>
          <w:szCs w:val="40"/>
          <w:cs/>
        </w:rPr>
        <w:t>พระมหาโมคคัลลานะนิพพานที่ตำบล</w:t>
      </w:r>
      <w:r w:rsidR="007C42BF">
        <w:rPr>
          <w:rFonts w:asciiTheme="majorBidi" w:hAnsiTheme="majorBidi" w:cstheme="majorBidi" w:hint="cs"/>
          <w:sz w:val="40"/>
          <w:szCs w:val="40"/>
          <w:cs/>
        </w:rPr>
        <w:t>กาฬศิลา แคว้นมคธ ในวันกัตติกมาส</w:t>
      </w:r>
      <w:r>
        <w:rPr>
          <w:rFonts w:asciiTheme="majorBidi" w:hAnsiTheme="majorBidi" w:cstheme="majorBidi" w:hint="cs"/>
          <w:sz w:val="40"/>
          <w:szCs w:val="40"/>
          <w:cs/>
        </w:rPr>
        <w:t>ปีเดียวกัน</w:t>
      </w:r>
      <w:r w:rsidRPr="00B25E7B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ฯ</w:t>
      </w:r>
    </w:p>
    <w:p w:rsidR="006A53ED" w:rsidRPr="00B25E7B" w:rsidRDefault="006A53ED" w:rsidP="00BB5F03">
      <w:pPr>
        <w:spacing w:after="0"/>
        <w:ind w:left="1440" w:hanging="720"/>
        <w:rPr>
          <w:rFonts w:asciiTheme="majorBidi" w:hAnsiTheme="majorBidi" w:cstheme="majorBidi"/>
          <w:b/>
          <w:bCs/>
          <w:sz w:val="40"/>
          <w:szCs w:val="40"/>
        </w:rPr>
      </w:pPr>
      <w:r w:rsidRPr="00B25E7B">
        <w:rPr>
          <w:rFonts w:asciiTheme="majorBidi" w:hAnsiTheme="majorBidi" w:cstheme="majorBidi" w:hint="cs"/>
          <w:b/>
          <w:bCs/>
          <w:sz w:val="40"/>
          <w:szCs w:val="40"/>
          <w:cs/>
        </w:rPr>
        <w:t>๙.</w:t>
      </w:r>
      <w:r w:rsidRPr="00B25E7B">
        <w:rPr>
          <w:rFonts w:asciiTheme="majorBidi" w:hAnsiTheme="majorBidi" w:cstheme="majorBidi" w:hint="cs"/>
          <w:b/>
          <w:bCs/>
          <w:sz w:val="40"/>
          <w:szCs w:val="40"/>
          <w:cs/>
        </w:rPr>
        <w:tab/>
        <w:t xml:space="preserve">พระพุทธเจ้าทรงยกย่องพระอัครสาวกรูปไหนว่าเป็นธรรมเสนาบดี </w:t>
      </w:r>
      <w:r w:rsidRPr="00B25E7B">
        <w:rPr>
          <w:rFonts w:asciiTheme="majorBidi" w:hAnsiTheme="majorBidi" w:cstheme="majorBidi"/>
          <w:b/>
          <w:bCs/>
          <w:sz w:val="40"/>
          <w:szCs w:val="40"/>
        </w:rPr>
        <w:t xml:space="preserve">? </w:t>
      </w:r>
      <w:r w:rsidR="007C42BF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Pr="00B25E7B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เพราะเหตุไร </w:t>
      </w:r>
      <w:r w:rsidRPr="00B25E7B">
        <w:rPr>
          <w:rFonts w:asciiTheme="majorBidi" w:hAnsiTheme="majorBidi" w:cstheme="majorBidi"/>
          <w:b/>
          <w:bCs/>
          <w:sz w:val="40"/>
          <w:szCs w:val="40"/>
        </w:rPr>
        <w:t xml:space="preserve">? </w:t>
      </w:r>
      <w:r w:rsidRPr="00B25E7B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พระอัครสาวกทั้ง ๒ ดำรงตำแหน่งเอตทัคคะทางไหน </w:t>
      </w:r>
      <w:r w:rsidRPr="00B25E7B">
        <w:rPr>
          <w:rFonts w:asciiTheme="majorBidi" w:hAnsiTheme="majorBidi" w:cstheme="majorBidi"/>
          <w:b/>
          <w:bCs/>
          <w:sz w:val="40"/>
          <w:szCs w:val="40"/>
        </w:rPr>
        <w:t>?</w:t>
      </w:r>
    </w:p>
    <w:p w:rsidR="007C42BF" w:rsidRDefault="00A539A0" w:rsidP="00BB5F03">
      <w:pPr>
        <w:spacing w:after="0"/>
        <w:ind w:left="1440" w:hanging="720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ab/>
      </w:r>
      <w:r w:rsidR="007C42BF">
        <w:rPr>
          <w:rFonts w:asciiTheme="majorBidi" w:hAnsiTheme="majorBidi" w:cstheme="majorBidi" w:hint="cs"/>
          <w:sz w:val="40"/>
          <w:szCs w:val="40"/>
          <w:cs/>
        </w:rPr>
        <w:tab/>
      </w:r>
      <w:r w:rsidRPr="00B25E7B">
        <w:rPr>
          <w:rFonts w:asciiTheme="majorBidi" w:hAnsiTheme="majorBidi" w:cstheme="majorBidi" w:hint="cs"/>
          <w:b/>
          <w:bCs/>
          <w:sz w:val="40"/>
          <w:szCs w:val="40"/>
          <w:u w:val="double"/>
          <w:cs/>
        </w:rPr>
        <w:t>ตอบ</w:t>
      </w:r>
      <w:r>
        <w:rPr>
          <w:rFonts w:asciiTheme="majorBidi" w:hAnsiTheme="majorBidi" w:cstheme="majorBidi" w:hint="cs"/>
          <w:sz w:val="40"/>
          <w:szCs w:val="40"/>
          <w:cs/>
        </w:rPr>
        <w:t xml:space="preserve"> พระสารีบุตร </w:t>
      </w:r>
      <w:r w:rsidRPr="00B25E7B">
        <w:rPr>
          <w:rFonts w:asciiTheme="majorBidi" w:hAnsiTheme="majorBidi" w:cstheme="majorBidi" w:hint="cs"/>
          <w:b/>
          <w:bCs/>
          <w:sz w:val="40"/>
          <w:szCs w:val="40"/>
          <w:cs/>
        </w:rPr>
        <w:t>ฯ</w:t>
      </w:r>
    </w:p>
    <w:p w:rsidR="007C42BF" w:rsidRDefault="00A539A0" w:rsidP="007C42BF">
      <w:pPr>
        <w:spacing w:after="0"/>
        <w:ind w:left="1440" w:firstLine="720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cs/>
        </w:rPr>
        <w:t xml:space="preserve"> เพราะท่านเป็นธรรมเสนา หรือจอมทัพธรรม เป็นกำลังสำคัญในการประกาศพระพุทธศาสนา </w:t>
      </w:r>
      <w:r w:rsidRPr="00B25E7B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ฯ </w:t>
      </w:r>
    </w:p>
    <w:p w:rsidR="007C42BF" w:rsidRDefault="00A539A0" w:rsidP="007C42BF">
      <w:pPr>
        <w:spacing w:after="0"/>
        <w:ind w:left="1440" w:firstLine="720"/>
        <w:rPr>
          <w:rFonts w:asciiTheme="majorBidi" w:hAnsiTheme="majorBidi" w:cstheme="majorBidi"/>
          <w:sz w:val="40"/>
          <w:szCs w:val="40"/>
        </w:rPr>
      </w:pPr>
      <w:r w:rsidRPr="007C42BF">
        <w:rPr>
          <w:rFonts w:asciiTheme="majorBidi" w:hAnsiTheme="majorBidi" w:cstheme="majorBidi" w:hint="cs"/>
          <w:b/>
          <w:bCs/>
          <w:sz w:val="40"/>
          <w:szCs w:val="40"/>
          <w:cs/>
        </w:rPr>
        <w:lastRenderedPageBreak/>
        <w:t>พระสารีบุตร</w:t>
      </w:r>
      <w:r w:rsidR="00656FCC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656FCC">
        <w:rPr>
          <w:rFonts w:asciiTheme="majorBidi" w:hAnsiTheme="majorBidi" w:cstheme="majorBidi" w:hint="cs"/>
          <w:sz w:val="40"/>
          <w:szCs w:val="40"/>
          <w:cs/>
        </w:rPr>
        <w:t xml:space="preserve"> เป็นเอตทัคคะทางด้าน</w:t>
      </w:r>
      <w:r w:rsidRPr="00656FCC">
        <w:rPr>
          <w:rFonts w:asciiTheme="majorBidi" w:hAnsiTheme="majorBidi" w:cstheme="majorBidi" w:hint="cs"/>
          <w:b/>
          <w:bCs/>
          <w:sz w:val="40"/>
          <w:szCs w:val="40"/>
          <w:cs/>
        </w:rPr>
        <w:t>มีปัญญามาก</w:t>
      </w:r>
      <w:r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7C42BF">
        <w:rPr>
          <w:rFonts w:asciiTheme="majorBidi" w:hAnsiTheme="majorBidi" w:cstheme="majorBidi" w:hint="cs"/>
          <w:sz w:val="40"/>
          <w:szCs w:val="40"/>
          <w:cs/>
        </w:rPr>
        <w:t xml:space="preserve">ฯ </w:t>
      </w:r>
    </w:p>
    <w:p w:rsidR="00A539A0" w:rsidRPr="00A539A0" w:rsidRDefault="00A539A0" w:rsidP="007C42BF">
      <w:pPr>
        <w:spacing w:after="0"/>
        <w:ind w:left="1440" w:firstLine="720"/>
        <w:rPr>
          <w:rFonts w:asciiTheme="majorBidi" w:hAnsiTheme="majorBidi" w:cstheme="majorBidi"/>
          <w:sz w:val="40"/>
          <w:szCs w:val="40"/>
          <w:cs/>
        </w:rPr>
      </w:pPr>
      <w:r w:rsidRPr="007C42BF">
        <w:rPr>
          <w:rFonts w:asciiTheme="majorBidi" w:hAnsiTheme="majorBidi" w:cstheme="majorBidi" w:hint="cs"/>
          <w:b/>
          <w:bCs/>
          <w:sz w:val="40"/>
          <w:szCs w:val="40"/>
          <w:cs/>
        </w:rPr>
        <w:t>พระมหาโมคคัลลานะ</w:t>
      </w:r>
      <w:r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656FCC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>
        <w:rPr>
          <w:rFonts w:asciiTheme="majorBidi" w:hAnsiTheme="majorBidi" w:cstheme="majorBidi" w:hint="cs"/>
          <w:sz w:val="40"/>
          <w:szCs w:val="40"/>
          <w:cs/>
        </w:rPr>
        <w:t>เป็นเอตทัคคะทางด้าน</w:t>
      </w:r>
      <w:r w:rsidRPr="00656FCC">
        <w:rPr>
          <w:rFonts w:asciiTheme="majorBidi" w:hAnsiTheme="majorBidi" w:cstheme="majorBidi" w:hint="cs"/>
          <w:b/>
          <w:bCs/>
          <w:sz w:val="40"/>
          <w:szCs w:val="40"/>
          <w:cs/>
        </w:rPr>
        <w:t>มีฤทธิ์มาก</w:t>
      </w:r>
      <w:r w:rsidRPr="00B25E7B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ฯ</w:t>
      </w:r>
    </w:p>
    <w:p w:rsidR="006A53ED" w:rsidRPr="00B25E7B" w:rsidRDefault="006A53ED" w:rsidP="00BB5F03">
      <w:pPr>
        <w:spacing w:after="0"/>
        <w:ind w:left="1440" w:hanging="720"/>
        <w:rPr>
          <w:rFonts w:asciiTheme="majorBidi" w:hAnsiTheme="majorBidi" w:cstheme="majorBidi"/>
          <w:b/>
          <w:bCs/>
          <w:sz w:val="40"/>
          <w:szCs w:val="40"/>
        </w:rPr>
      </w:pPr>
      <w:r w:rsidRPr="00B25E7B">
        <w:rPr>
          <w:rFonts w:asciiTheme="majorBidi" w:hAnsiTheme="majorBidi" w:cstheme="majorBidi" w:hint="cs"/>
          <w:b/>
          <w:bCs/>
          <w:sz w:val="40"/>
          <w:szCs w:val="40"/>
          <w:cs/>
        </w:rPr>
        <w:t>๑๐.</w:t>
      </w:r>
      <w:r w:rsidRPr="00B25E7B">
        <w:rPr>
          <w:rFonts w:asciiTheme="majorBidi" w:hAnsiTheme="majorBidi" w:cstheme="majorBidi" w:hint="cs"/>
          <w:b/>
          <w:bCs/>
          <w:sz w:val="40"/>
          <w:szCs w:val="40"/>
          <w:cs/>
        </w:rPr>
        <w:tab/>
        <w:t>พระอัครสาวกทั้งคู่ ปรากฏว่า</w:t>
      </w:r>
      <w:r w:rsidR="00656FCC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</w:t>
      </w:r>
      <w:r w:rsidRPr="00B25E7B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บรรลุโสดาบันก่อนออกบวช ได้ฟังธรรมอะไร </w:t>
      </w:r>
      <w:r w:rsidRPr="00B25E7B">
        <w:rPr>
          <w:rFonts w:asciiTheme="majorBidi" w:hAnsiTheme="majorBidi" w:cstheme="majorBidi"/>
          <w:b/>
          <w:bCs/>
          <w:sz w:val="40"/>
          <w:szCs w:val="40"/>
        </w:rPr>
        <w:t xml:space="preserve">? </w:t>
      </w:r>
      <w:r w:rsidRPr="00B25E7B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จากสำนักของใคร </w:t>
      </w:r>
      <w:r w:rsidR="00A539A0" w:rsidRPr="00B25E7B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A539A0" w:rsidRPr="00B25E7B">
        <w:rPr>
          <w:rFonts w:asciiTheme="majorBidi" w:hAnsiTheme="majorBidi" w:cstheme="majorBidi"/>
          <w:b/>
          <w:bCs/>
          <w:sz w:val="40"/>
          <w:szCs w:val="40"/>
        </w:rPr>
        <w:t xml:space="preserve">? </w:t>
      </w:r>
      <w:r w:rsidRPr="00B25E7B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พระบรมศาสดาทรงยกย่องพระอัครสาวกทั้ง ๒ มีอุปมาว่าอย่างไร </w:t>
      </w:r>
      <w:r w:rsidRPr="00B25E7B">
        <w:rPr>
          <w:rFonts w:asciiTheme="majorBidi" w:hAnsiTheme="majorBidi" w:cstheme="majorBidi"/>
          <w:b/>
          <w:bCs/>
          <w:sz w:val="40"/>
          <w:szCs w:val="40"/>
        </w:rPr>
        <w:t>?</w:t>
      </w:r>
    </w:p>
    <w:p w:rsidR="00656FCC" w:rsidRDefault="00A539A0" w:rsidP="00BB5F03">
      <w:pPr>
        <w:spacing w:after="0"/>
        <w:ind w:left="1440" w:hanging="72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ab/>
      </w:r>
      <w:r w:rsidR="00656FCC">
        <w:rPr>
          <w:rFonts w:asciiTheme="majorBidi" w:hAnsiTheme="majorBidi" w:cstheme="majorBidi" w:hint="cs"/>
          <w:sz w:val="40"/>
          <w:szCs w:val="40"/>
          <w:cs/>
        </w:rPr>
        <w:tab/>
      </w:r>
      <w:r w:rsidRPr="00B25E7B">
        <w:rPr>
          <w:rFonts w:asciiTheme="majorBidi" w:hAnsiTheme="majorBidi" w:cstheme="majorBidi" w:hint="cs"/>
          <w:b/>
          <w:bCs/>
          <w:sz w:val="40"/>
          <w:szCs w:val="40"/>
          <w:u w:val="double"/>
          <w:cs/>
        </w:rPr>
        <w:t xml:space="preserve">ตอบ </w:t>
      </w:r>
      <w:r w:rsidRPr="00656FCC">
        <w:rPr>
          <w:rFonts w:asciiTheme="majorBidi" w:hAnsiTheme="majorBidi" w:cstheme="majorBidi" w:hint="cs"/>
          <w:b/>
          <w:bCs/>
          <w:sz w:val="40"/>
          <w:szCs w:val="40"/>
          <w:cs/>
        </w:rPr>
        <w:t>พระสารีบุตร</w:t>
      </w:r>
      <w:r>
        <w:rPr>
          <w:rFonts w:asciiTheme="majorBidi" w:hAnsiTheme="majorBidi" w:cstheme="majorBidi" w:hint="cs"/>
          <w:sz w:val="40"/>
          <w:szCs w:val="40"/>
          <w:cs/>
        </w:rPr>
        <w:t>สำเร็จ เพราะฟังธรรมว่า “</w:t>
      </w:r>
      <w:r w:rsidRPr="00656FCC">
        <w:rPr>
          <w:rFonts w:asciiTheme="majorBidi" w:hAnsiTheme="majorBidi" w:cstheme="majorBidi" w:hint="cs"/>
          <w:b/>
          <w:bCs/>
          <w:sz w:val="40"/>
          <w:szCs w:val="40"/>
          <w:cs/>
        </w:rPr>
        <w:t>ธรรมเหล่าใดเกิดแต่เหตุ พระศาสดาทรงแสดงเหตุและความดับแห่งธรรมเหล่านั้น</w:t>
      </w:r>
      <w:r w:rsidR="00656FCC">
        <w:rPr>
          <w:rFonts w:asciiTheme="majorBidi" w:hAnsiTheme="majorBidi" w:cstheme="majorBidi" w:hint="cs"/>
          <w:sz w:val="40"/>
          <w:szCs w:val="40"/>
          <w:cs/>
        </w:rPr>
        <w:t>”</w:t>
      </w:r>
      <w:r>
        <w:rPr>
          <w:rFonts w:asciiTheme="majorBidi" w:hAnsiTheme="majorBidi" w:cstheme="majorBidi" w:hint="cs"/>
          <w:sz w:val="40"/>
          <w:szCs w:val="40"/>
          <w:cs/>
        </w:rPr>
        <w:t xml:space="preserve"> จากพระอัสสชิเถระ </w:t>
      </w:r>
      <w:r w:rsidR="00656FCC">
        <w:rPr>
          <w:rFonts w:asciiTheme="majorBidi" w:hAnsiTheme="majorBidi" w:cstheme="majorBidi" w:hint="cs"/>
          <w:sz w:val="40"/>
          <w:szCs w:val="40"/>
          <w:cs/>
        </w:rPr>
        <w:t>ฯ</w:t>
      </w:r>
      <w:r>
        <w:rPr>
          <w:rFonts w:asciiTheme="majorBidi" w:hAnsiTheme="majorBidi" w:cstheme="majorBidi"/>
          <w:sz w:val="40"/>
          <w:szCs w:val="40"/>
        </w:rPr>
        <w:t xml:space="preserve"> </w:t>
      </w:r>
    </w:p>
    <w:p w:rsidR="00656FCC" w:rsidRDefault="00A539A0" w:rsidP="00656FCC">
      <w:pPr>
        <w:spacing w:after="0"/>
        <w:ind w:left="1440" w:firstLine="720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cs/>
        </w:rPr>
        <w:t>ส่วน</w:t>
      </w:r>
      <w:r w:rsidRPr="00656FCC">
        <w:rPr>
          <w:rFonts w:asciiTheme="majorBidi" w:hAnsiTheme="majorBidi" w:cstheme="majorBidi" w:hint="cs"/>
          <w:b/>
          <w:bCs/>
          <w:sz w:val="40"/>
          <w:szCs w:val="40"/>
          <w:cs/>
        </w:rPr>
        <w:t>พระมหาโมคคัลลานะ</w:t>
      </w:r>
      <w:r>
        <w:rPr>
          <w:rFonts w:asciiTheme="majorBidi" w:hAnsiTheme="majorBidi" w:cstheme="majorBidi" w:hint="cs"/>
          <w:sz w:val="40"/>
          <w:szCs w:val="40"/>
          <w:cs/>
        </w:rPr>
        <w:t xml:space="preserve">ได้ฟังธรรมเช่นเดียวกันจากพระสารีบุตร </w:t>
      </w:r>
      <w:r w:rsidRPr="00B25E7B">
        <w:rPr>
          <w:rFonts w:asciiTheme="majorBidi" w:hAnsiTheme="majorBidi" w:cstheme="majorBidi" w:hint="cs"/>
          <w:b/>
          <w:bCs/>
          <w:sz w:val="40"/>
          <w:szCs w:val="40"/>
          <w:cs/>
        </w:rPr>
        <w:t>ฯ</w:t>
      </w:r>
    </w:p>
    <w:p w:rsidR="00656FCC" w:rsidRDefault="00A539A0" w:rsidP="00656FCC">
      <w:pPr>
        <w:spacing w:after="0"/>
        <w:ind w:left="1440" w:firstLine="720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B25E7B">
        <w:rPr>
          <w:rFonts w:asciiTheme="majorBidi" w:hAnsiTheme="majorBidi" w:cstheme="majorBidi" w:hint="cs"/>
          <w:sz w:val="40"/>
          <w:szCs w:val="40"/>
          <w:cs/>
        </w:rPr>
        <w:t>พระสารีบุตร เปรียบเหมือน</w:t>
      </w:r>
      <w:r w:rsidR="00B25E7B" w:rsidRPr="00656FCC">
        <w:rPr>
          <w:rFonts w:asciiTheme="majorBidi" w:hAnsiTheme="majorBidi" w:cstheme="majorBidi" w:hint="cs"/>
          <w:b/>
          <w:bCs/>
          <w:sz w:val="40"/>
          <w:szCs w:val="40"/>
          <w:cs/>
        </w:rPr>
        <w:t>มารดาผู้</w:t>
      </w:r>
      <w:r w:rsidRPr="00656FCC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ให้กำเนิดบุตร </w:t>
      </w:r>
      <w:r>
        <w:rPr>
          <w:rFonts w:asciiTheme="majorBidi" w:hAnsiTheme="majorBidi" w:cstheme="majorBidi" w:hint="cs"/>
          <w:sz w:val="40"/>
          <w:szCs w:val="40"/>
          <w:cs/>
        </w:rPr>
        <w:t xml:space="preserve">เพราะสามารถแนะนำให้ตั้งอยู่ในโสดาปัตติผล </w:t>
      </w:r>
      <w:r w:rsidR="00656FCC">
        <w:rPr>
          <w:rFonts w:asciiTheme="majorBidi" w:hAnsiTheme="majorBidi" w:cstheme="majorBidi" w:hint="cs"/>
          <w:sz w:val="40"/>
          <w:szCs w:val="40"/>
          <w:cs/>
        </w:rPr>
        <w:t xml:space="preserve">ฯ </w:t>
      </w:r>
    </w:p>
    <w:p w:rsidR="0059437E" w:rsidRDefault="00656FCC" w:rsidP="00F74CFF">
      <w:pPr>
        <w:spacing w:after="0"/>
        <w:ind w:left="1440" w:firstLine="720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cs/>
        </w:rPr>
        <w:t>ส่วน</w:t>
      </w:r>
      <w:r w:rsidR="00A539A0">
        <w:rPr>
          <w:rFonts w:asciiTheme="majorBidi" w:hAnsiTheme="majorBidi" w:cstheme="majorBidi" w:hint="cs"/>
          <w:sz w:val="40"/>
          <w:szCs w:val="40"/>
          <w:cs/>
        </w:rPr>
        <w:t>พระมหาโมคคัลลานะ เปรียบเหมือน</w:t>
      </w:r>
      <w:r w:rsidR="00A539A0" w:rsidRPr="00656FCC">
        <w:rPr>
          <w:rFonts w:asciiTheme="majorBidi" w:hAnsiTheme="majorBidi" w:cstheme="majorBidi" w:hint="cs"/>
          <w:b/>
          <w:bCs/>
          <w:sz w:val="40"/>
          <w:szCs w:val="40"/>
          <w:cs/>
        </w:rPr>
        <w:t>นางนมผู้เลี้ยง</w:t>
      </w:r>
      <w:r w:rsidR="000F172F" w:rsidRPr="00656FCC">
        <w:rPr>
          <w:rFonts w:asciiTheme="majorBidi" w:hAnsiTheme="majorBidi" w:cstheme="majorBidi" w:hint="cs"/>
          <w:b/>
          <w:bCs/>
          <w:sz w:val="40"/>
          <w:szCs w:val="40"/>
          <w:cs/>
        </w:rPr>
        <w:t>ทารกที่เกิดแล้ว</w:t>
      </w:r>
      <w:r w:rsidR="000F172F">
        <w:rPr>
          <w:rFonts w:asciiTheme="majorBidi" w:hAnsiTheme="majorBidi" w:cstheme="majorBidi" w:hint="cs"/>
          <w:sz w:val="40"/>
          <w:szCs w:val="40"/>
          <w:cs/>
        </w:rPr>
        <w:t xml:space="preserve"> เพราะสามารถแนะนำให้ตั้งอยู่ในคุณธรรมที่สูงกว่านั้น</w:t>
      </w:r>
      <w:r w:rsidR="000F172F" w:rsidRPr="00B25E7B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ฯ</w:t>
      </w:r>
    </w:p>
    <w:p w:rsidR="00F74CFF" w:rsidRDefault="00F74CFF" w:rsidP="00F74CFF">
      <w:pPr>
        <w:spacing w:after="0"/>
        <w:ind w:left="1440" w:firstLine="720"/>
        <w:rPr>
          <w:rFonts w:asciiTheme="majorBidi" w:hAnsiTheme="majorBidi" w:cstheme="majorBidi"/>
          <w:b/>
          <w:bCs/>
          <w:sz w:val="40"/>
          <w:szCs w:val="40"/>
        </w:rPr>
      </w:pPr>
    </w:p>
    <w:p w:rsidR="00F74CFF" w:rsidRPr="008C124E" w:rsidRDefault="00F74CFF" w:rsidP="00F74CFF">
      <w:pPr>
        <w:spacing w:after="0"/>
        <w:ind w:left="1440" w:firstLine="720"/>
        <w:rPr>
          <w:rFonts w:asciiTheme="majorBidi" w:hAnsiTheme="majorBidi" w:cstheme="majorBidi"/>
          <w:sz w:val="40"/>
          <w:szCs w:val="40"/>
        </w:rPr>
      </w:pPr>
    </w:p>
    <w:sectPr w:rsidR="00F74CFF" w:rsidRPr="008C124E" w:rsidSect="0059437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4E"/>
    <w:rsid w:val="00083398"/>
    <w:rsid w:val="000A2031"/>
    <w:rsid w:val="000A4FFB"/>
    <w:rsid w:val="000B3665"/>
    <w:rsid w:val="000F172F"/>
    <w:rsid w:val="001B602B"/>
    <w:rsid w:val="001C20A7"/>
    <w:rsid w:val="001D427C"/>
    <w:rsid w:val="0021770D"/>
    <w:rsid w:val="00240A6F"/>
    <w:rsid w:val="00260D58"/>
    <w:rsid w:val="003028DC"/>
    <w:rsid w:val="00316B4B"/>
    <w:rsid w:val="003353E4"/>
    <w:rsid w:val="00336583"/>
    <w:rsid w:val="00355F66"/>
    <w:rsid w:val="00357BC5"/>
    <w:rsid w:val="00384297"/>
    <w:rsid w:val="003857EB"/>
    <w:rsid w:val="00481A20"/>
    <w:rsid w:val="004B3908"/>
    <w:rsid w:val="004E19CD"/>
    <w:rsid w:val="00552BC4"/>
    <w:rsid w:val="005603A8"/>
    <w:rsid w:val="0059437E"/>
    <w:rsid w:val="005A31A8"/>
    <w:rsid w:val="005A797A"/>
    <w:rsid w:val="005B56A0"/>
    <w:rsid w:val="005D1C0B"/>
    <w:rsid w:val="005D1D91"/>
    <w:rsid w:val="005D6110"/>
    <w:rsid w:val="006201F1"/>
    <w:rsid w:val="00625D50"/>
    <w:rsid w:val="00656FCC"/>
    <w:rsid w:val="006934DE"/>
    <w:rsid w:val="006A53ED"/>
    <w:rsid w:val="006C63C2"/>
    <w:rsid w:val="006D6D9F"/>
    <w:rsid w:val="006E3A22"/>
    <w:rsid w:val="00727F73"/>
    <w:rsid w:val="00734BC6"/>
    <w:rsid w:val="00772DA5"/>
    <w:rsid w:val="007C36CA"/>
    <w:rsid w:val="007C42BF"/>
    <w:rsid w:val="00803B1B"/>
    <w:rsid w:val="00812499"/>
    <w:rsid w:val="008537D9"/>
    <w:rsid w:val="008B51D6"/>
    <w:rsid w:val="008C124E"/>
    <w:rsid w:val="009347A1"/>
    <w:rsid w:val="00934DD6"/>
    <w:rsid w:val="0095696E"/>
    <w:rsid w:val="00970B65"/>
    <w:rsid w:val="009A1AF6"/>
    <w:rsid w:val="00A539A0"/>
    <w:rsid w:val="00A7093B"/>
    <w:rsid w:val="00A95FF4"/>
    <w:rsid w:val="00AC263C"/>
    <w:rsid w:val="00AD7054"/>
    <w:rsid w:val="00B0129E"/>
    <w:rsid w:val="00B25E7B"/>
    <w:rsid w:val="00B3423C"/>
    <w:rsid w:val="00BA4F29"/>
    <w:rsid w:val="00BB5F03"/>
    <w:rsid w:val="00BD79E7"/>
    <w:rsid w:val="00BF5FA1"/>
    <w:rsid w:val="00CC6928"/>
    <w:rsid w:val="00D02C3B"/>
    <w:rsid w:val="00D22FE7"/>
    <w:rsid w:val="00D33BA6"/>
    <w:rsid w:val="00DC6CDD"/>
    <w:rsid w:val="00E771B8"/>
    <w:rsid w:val="00EE56DB"/>
    <w:rsid w:val="00F17F23"/>
    <w:rsid w:val="00F20F1B"/>
    <w:rsid w:val="00F74CFF"/>
    <w:rsid w:val="00F95913"/>
    <w:rsid w:val="00FB0DB8"/>
    <w:rsid w:val="00FD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FlukeA</cp:lastModifiedBy>
  <cp:revision>8</cp:revision>
  <dcterms:created xsi:type="dcterms:W3CDTF">2017-10-23T10:39:00Z</dcterms:created>
  <dcterms:modified xsi:type="dcterms:W3CDTF">2017-10-23T10:51:00Z</dcterms:modified>
</cp:coreProperties>
</file>